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12A" w:rsidRPr="00A67A42" w:rsidRDefault="00872F6B" w:rsidP="00CB0584">
      <w:pPr>
        <w:pStyle w:val="RRATitleHeading4"/>
        <w:tabs>
          <w:tab w:val="clear" w:pos="3000"/>
          <w:tab w:val="clear" w:pos="9840"/>
        </w:tabs>
        <w:rPr>
          <w:color w:val="auto"/>
        </w:rPr>
      </w:pPr>
      <w:r w:rsidRPr="00A67A42">
        <w:rPr>
          <w:noProof/>
          <w:color w:val="auto"/>
          <w:lang w:eastAsia="zh-CN"/>
        </w:rPr>
        <w:drawing>
          <wp:anchor distT="0" distB="0" distL="114300" distR="114300" simplePos="0" relativeHeight="251665920" behindDoc="0" locked="0" layoutInCell="1" allowOverlap="1">
            <wp:simplePos x="0" y="0"/>
            <wp:positionH relativeFrom="column">
              <wp:posOffset>78105</wp:posOffset>
            </wp:positionH>
            <wp:positionV relativeFrom="paragraph">
              <wp:posOffset>-527685</wp:posOffset>
            </wp:positionV>
            <wp:extent cx="3291840" cy="182880"/>
            <wp:effectExtent l="19050" t="0" r="3810" b="0"/>
            <wp:wrapNone/>
            <wp:docPr id="6" name="RRALogo" descr="C:\Program Files\RRA\TEMPLATES\Client\FionaGrifGOLD\rra907cm300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RRA\TEMPLATES\Client\FionaGrifGOLD\rra907cm300pi.gif"/>
                    <pic:cNvPicPr>
                      <a:picLocks noChangeAspect="1" noChangeArrowheads="1"/>
                    </pic:cNvPicPr>
                  </pic:nvPicPr>
                  <pic:blipFill>
                    <a:blip r:embed="rId8" cstate="print"/>
                    <a:srcRect/>
                    <a:stretch>
                      <a:fillRect/>
                    </a:stretch>
                  </pic:blipFill>
                  <pic:spPr bwMode="auto">
                    <a:xfrm>
                      <a:off x="0" y="0"/>
                      <a:ext cx="3291840" cy="182880"/>
                    </a:xfrm>
                    <a:prstGeom prst="rect">
                      <a:avLst/>
                    </a:prstGeom>
                    <a:noFill/>
                    <a:ln w="9525">
                      <a:noFill/>
                      <a:miter lim="800000"/>
                      <a:headEnd/>
                      <a:tailEnd/>
                    </a:ln>
                  </pic:spPr>
                </pic:pic>
              </a:graphicData>
            </a:graphic>
          </wp:anchor>
        </w:drawing>
      </w:r>
      <w:r w:rsidR="007D699E">
        <w:rPr>
          <w:noProof/>
          <w:color w:val="auto"/>
        </w:rPr>
        <w:pict>
          <v:line id="RRALowerBlueLine"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522.7pt" to="612pt,5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" strokecolor="#001e50">
            <w10:wrap anchorx="page" anchory="page"/>
          </v:line>
        </w:pict>
      </w:r>
      <w:r w:rsidR="007D699E">
        <w:rPr>
          <w:noProof/>
          <w:color w:val="auto"/>
        </w:rPr>
        <w:pict>
          <v:line id="RRAUpperBlueLine" o:spid="_x0000_s1031" style="position:absolute;left:0;text-align:lef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3pt" to="612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" strokecolor="#001e50">
            <w10:wrap anchorx="page" anchory="page"/>
          </v:line>
        </w:pict>
      </w:r>
      <w:r w:rsidR="007D699E">
        <w:rPr>
          <w:noProof/>
          <w:color w:val="auto"/>
        </w:rPr>
        <w:pict>
          <v:rect id="Rectangle 4" o:spid="_x0000_s1030" style="position:absolute;left:0;text-align:left;margin-left:507.45pt;margin-top:19.3pt;width:60.85pt;height:60.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" fillcolor="#001e50" stroked="f" strokecolor="#001e50" strokeweight=".5pt">
            <v:shadow color="#8f0b0b"/>
            <w10:wrap anchorx="page" anchory="page"/>
            <w10:anchorlock/>
          </v:rect>
        </w:pict>
      </w:r>
      <w:r w:rsidR="007D699E">
        <w:rPr>
          <w:noProof/>
          <w:color w:val="auto"/>
        </w:rPr>
        <w:pict>
          <v:rect id="Rectangle 2" o:spid="_x0000_s1029" style="position:absolute;left:0;text-align:left;margin-left:442.55pt;margin-top:19.3pt;width:60.85pt;height:60.9pt;flip:x;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" fillcolor="#ecb914" stroked="f">
            <v:shadow color="#8f0b0b"/>
            <w10:wrap anchorx="page" anchory="page"/>
            <w10:anchorlock/>
          </v:rect>
        </w:pict>
      </w:r>
      <w:r w:rsidR="007D699E">
        <w:rPr>
          <w:noProof/>
          <w:color w:val="auto"/>
        </w:rPr>
        <w:pict>
          <v:rect id="Rectangle 3" o:spid="_x0000_s1028" style="position:absolute;left:0;text-align:left;margin-left:377.35pt;margin-top:19.3pt;width:60.9pt;height:60.85pt;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" fillcolor="#969696" stroked="f" strokecolor="white [3212]">
            <v:shadow color="#8f0b0b"/>
            <w10:wrap anchorx="page" anchory="page"/>
            <w10:anchorlock/>
          </v:rect>
        </w:pict>
      </w:r>
      <w:r w:rsidR="007D699E">
        <w:rPr>
          <w:noProof/>
          <w:color w:val="auto"/>
        </w:rPr>
        <w:pict>
          <v:rect id="Rectangle 5" o:spid="_x0000_s1027" style="position:absolute;left:0;text-align:left;margin-left:39.6pt;margin-top:19.3pt;width:332.8pt;height:60.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" fillcolor="#001e50" stroked="f" strokecolor="white [3212]">
            <v:shadow color="#8f0b0b"/>
            <w10:wrap anchorx="page" anchory="page"/>
            <w10:anchorlock/>
          </v:rect>
        </w:pict>
      </w:r>
    </w:p>
    <w:p w:rsidR="007270FD" w:rsidRPr="00A67A42" w:rsidRDefault="007270FD" w:rsidP="006869D5">
      <w:pPr>
        <w:pStyle w:val="RRATitleHeading4"/>
        <w:tabs>
          <w:tab w:val="clear" w:pos="3000"/>
          <w:tab w:val="clear" w:pos="9840"/>
        </w:tabs>
        <w:rPr>
          <w:color w:val="auto"/>
        </w:rPr>
      </w:pPr>
    </w:p>
    <w:p w:rsidR="007270FD" w:rsidRPr="00A67A42" w:rsidRDefault="007270FD" w:rsidP="00CB37F3">
      <w:pPr>
        <w:pStyle w:val="RRATitleHeading4"/>
        <w:rPr>
          <w:color w:val="auto"/>
        </w:rPr>
      </w:pPr>
    </w:p>
    <w:p w:rsidR="007270FD" w:rsidRPr="00A67A42" w:rsidRDefault="007270FD" w:rsidP="00CB37F3">
      <w:pPr>
        <w:pStyle w:val="RRATitleHeading4"/>
        <w:rPr>
          <w:color w:val="auto"/>
        </w:rPr>
      </w:pPr>
    </w:p>
    <w:p w:rsidR="007270FD" w:rsidRPr="00A67A42" w:rsidRDefault="007270FD" w:rsidP="006869D5">
      <w:pPr>
        <w:pStyle w:val="RRATitleHeading4"/>
        <w:tabs>
          <w:tab w:val="clear" w:pos="3000"/>
          <w:tab w:val="clear" w:pos="9840"/>
        </w:tabs>
        <w:rPr>
          <w:color w:val="auto"/>
        </w:rPr>
      </w:pPr>
    </w:p>
    <w:p w:rsidR="00E04F3A" w:rsidRPr="00A67A42" w:rsidRDefault="00E04F3A" w:rsidP="006869D5">
      <w:pPr>
        <w:pStyle w:val="RRATitleHeading4"/>
        <w:tabs>
          <w:tab w:val="clear" w:pos="3000"/>
          <w:tab w:val="clear" w:pos="9840"/>
        </w:tabs>
        <w:rPr>
          <w:color w:val="auto"/>
        </w:rPr>
      </w:pPr>
    </w:p>
    <w:p w:rsidR="00FE5BA6" w:rsidRPr="00A67A42" w:rsidRDefault="00FE5BA6" w:rsidP="006869D5">
      <w:pPr>
        <w:pStyle w:val="RRATitleHeading4"/>
        <w:tabs>
          <w:tab w:val="clear" w:pos="3000"/>
          <w:tab w:val="clear" w:pos="9840"/>
        </w:tabs>
        <w:rPr>
          <w:color w:val="auto"/>
        </w:rPr>
      </w:pPr>
    </w:p>
    <w:p w:rsidR="00FE5BA6" w:rsidRPr="00A67A42" w:rsidRDefault="00FE5BA6" w:rsidP="006869D5">
      <w:pPr>
        <w:pStyle w:val="RRATitleHeading4"/>
        <w:tabs>
          <w:tab w:val="clear" w:pos="3000"/>
          <w:tab w:val="clear" w:pos="9840"/>
        </w:tabs>
        <w:rPr>
          <w:color w:val="auto"/>
        </w:rPr>
      </w:pPr>
    </w:p>
    <w:p w:rsidR="00FE5BA6" w:rsidRPr="00A67A42" w:rsidRDefault="00FE5BA6" w:rsidP="006869D5">
      <w:pPr>
        <w:pStyle w:val="RRATitleHeading4"/>
        <w:tabs>
          <w:tab w:val="clear" w:pos="3000"/>
          <w:tab w:val="clear" w:pos="9840"/>
        </w:tabs>
        <w:rPr>
          <w:color w:val="auto"/>
        </w:rPr>
      </w:pPr>
    </w:p>
    <w:p w:rsidR="00FE5BA6" w:rsidRPr="00A67A42" w:rsidRDefault="00FE5BA6" w:rsidP="006869D5">
      <w:pPr>
        <w:pStyle w:val="RRATitleHeading4"/>
        <w:tabs>
          <w:tab w:val="clear" w:pos="3000"/>
          <w:tab w:val="clear" w:pos="9840"/>
        </w:tabs>
        <w:rPr>
          <w:color w:val="auto"/>
        </w:rPr>
      </w:pPr>
    </w:p>
    <w:p w:rsidR="00FE5BA6" w:rsidRPr="00A67A42" w:rsidRDefault="00FE5BA6" w:rsidP="006869D5">
      <w:pPr>
        <w:pStyle w:val="RRATitleHeading4"/>
        <w:tabs>
          <w:tab w:val="clear" w:pos="3000"/>
          <w:tab w:val="clear" w:pos="9840"/>
        </w:tabs>
        <w:rPr>
          <w:color w:val="auto"/>
        </w:rPr>
      </w:pPr>
    </w:p>
    <w:p w:rsidR="00FE5BA6" w:rsidRPr="00A67A42" w:rsidRDefault="00FE5BA6" w:rsidP="006869D5">
      <w:pPr>
        <w:pStyle w:val="RRATitleHeading4"/>
        <w:tabs>
          <w:tab w:val="clear" w:pos="3000"/>
          <w:tab w:val="clear" w:pos="9840"/>
        </w:tabs>
        <w:rPr>
          <w:color w:val="auto"/>
        </w:rPr>
      </w:pPr>
    </w:p>
    <w:p w:rsidR="00FE5BA6" w:rsidRPr="00A67A42" w:rsidRDefault="00FE5BA6" w:rsidP="006869D5">
      <w:pPr>
        <w:pStyle w:val="RRATitleHeading4"/>
        <w:tabs>
          <w:tab w:val="clear" w:pos="3000"/>
          <w:tab w:val="clear" w:pos="9840"/>
        </w:tabs>
        <w:rPr>
          <w:color w:val="auto"/>
        </w:rPr>
      </w:pPr>
    </w:p>
    <w:p w:rsidR="00FE5BA6" w:rsidRPr="00A67A42" w:rsidRDefault="00FE5BA6" w:rsidP="006869D5">
      <w:pPr>
        <w:pStyle w:val="RRATitleHeading4"/>
        <w:tabs>
          <w:tab w:val="clear" w:pos="3000"/>
          <w:tab w:val="clear" w:pos="9840"/>
        </w:tabs>
        <w:rPr>
          <w:color w:val="auto"/>
        </w:rPr>
      </w:pPr>
    </w:p>
    <w:p w:rsidR="00FE5BA6" w:rsidRPr="00A67A42" w:rsidRDefault="00FE5BA6" w:rsidP="006869D5">
      <w:pPr>
        <w:pStyle w:val="RRATitleHeading4"/>
        <w:tabs>
          <w:tab w:val="clear" w:pos="3000"/>
          <w:tab w:val="clear" w:pos="9840"/>
        </w:tabs>
        <w:rPr>
          <w:color w:val="auto"/>
        </w:rPr>
      </w:pPr>
    </w:p>
    <w:p w:rsidR="00FE5BA6" w:rsidRPr="00A67A42" w:rsidRDefault="00FE5BA6" w:rsidP="006869D5">
      <w:pPr>
        <w:pStyle w:val="RRATitleHeading4"/>
        <w:tabs>
          <w:tab w:val="clear" w:pos="3000"/>
          <w:tab w:val="clear" w:pos="9840"/>
        </w:tabs>
        <w:rPr>
          <w:color w:val="auto"/>
        </w:rPr>
      </w:pPr>
    </w:p>
    <w:p w:rsidR="00FE5BA6" w:rsidRPr="00A67A42" w:rsidRDefault="00FE5BA6" w:rsidP="006869D5">
      <w:pPr>
        <w:pStyle w:val="RRATitleHeading4"/>
        <w:tabs>
          <w:tab w:val="clear" w:pos="3000"/>
          <w:tab w:val="clear" w:pos="9840"/>
        </w:tabs>
        <w:rPr>
          <w:color w:val="auto"/>
        </w:rPr>
      </w:pPr>
    </w:p>
    <w:p w:rsidR="00FE5BA6" w:rsidRPr="00A67A42" w:rsidRDefault="00FE5BA6" w:rsidP="006869D5">
      <w:pPr>
        <w:pStyle w:val="RRATitleHeading4"/>
        <w:tabs>
          <w:tab w:val="clear" w:pos="3000"/>
          <w:tab w:val="clear" w:pos="9840"/>
        </w:tabs>
        <w:rPr>
          <w:color w:val="auto"/>
        </w:rPr>
      </w:pPr>
    </w:p>
    <w:p w:rsidR="00FE5BA6" w:rsidRPr="00A67A42" w:rsidRDefault="00FE5BA6" w:rsidP="006869D5">
      <w:pPr>
        <w:pStyle w:val="RRATitleHeading4"/>
        <w:tabs>
          <w:tab w:val="clear" w:pos="3000"/>
          <w:tab w:val="clear" w:pos="9840"/>
        </w:tabs>
        <w:rPr>
          <w:color w:val="auto"/>
        </w:rPr>
      </w:pPr>
    </w:p>
    <w:p w:rsidR="00A67A42" w:rsidRPr="00A67A42" w:rsidRDefault="00A67A42" w:rsidP="006869D5">
      <w:pPr>
        <w:pStyle w:val="RRATitleHeading4"/>
        <w:tabs>
          <w:tab w:val="clear" w:pos="3000"/>
          <w:tab w:val="clear" w:pos="9840"/>
        </w:tabs>
        <w:rPr>
          <w:color w:val="auto"/>
        </w:rPr>
      </w:pPr>
    </w:p>
    <w:p w:rsidR="00A67A42" w:rsidRPr="00A67A42" w:rsidRDefault="00A67A42" w:rsidP="006869D5">
      <w:pPr>
        <w:pStyle w:val="RRATitleHeading4"/>
        <w:tabs>
          <w:tab w:val="clear" w:pos="3000"/>
          <w:tab w:val="clear" w:pos="9840"/>
        </w:tabs>
        <w:rPr>
          <w:color w:val="auto"/>
        </w:rPr>
      </w:pPr>
    </w:p>
    <w:p w:rsidR="00A67A42" w:rsidRPr="00A67A42" w:rsidRDefault="00A67A42" w:rsidP="006869D5">
      <w:pPr>
        <w:pStyle w:val="RRATitleHeading4"/>
        <w:tabs>
          <w:tab w:val="clear" w:pos="3000"/>
          <w:tab w:val="clear" w:pos="9840"/>
        </w:tabs>
        <w:rPr>
          <w:color w:val="auto"/>
        </w:rPr>
      </w:pPr>
    </w:p>
    <w:p w:rsidR="00FE5BA6" w:rsidRPr="00A67A42" w:rsidRDefault="00FE5BA6" w:rsidP="006869D5">
      <w:pPr>
        <w:pStyle w:val="RRATitleHeading4"/>
        <w:tabs>
          <w:tab w:val="clear" w:pos="3000"/>
          <w:tab w:val="clear" w:pos="9840"/>
        </w:tabs>
        <w:rPr>
          <w:color w:val="auto"/>
        </w:rPr>
      </w:pPr>
    </w:p>
    <w:p w:rsidR="00FE5BA6" w:rsidRPr="00A67A42" w:rsidRDefault="00A67A42" w:rsidP="00A67A42">
      <w:pPr>
        <w:pStyle w:val="RRATitleHeading"/>
      </w:pPr>
      <w:r w:rsidRPr="00A67A42">
        <w:t>Position Specification</w:t>
      </w:r>
    </w:p>
    <w:p w:rsidR="008C63C1" w:rsidRPr="00A67A42" w:rsidRDefault="00A67A42" w:rsidP="00A67A42">
      <w:pPr>
        <w:pStyle w:val="RRATitleHeading2"/>
      </w:pPr>
      <w:r w:rsidRPr="00A67A42">
        <w:t>Senior Dire</w:t>
      </w:r>
      <w:r w:rsidR="00D44891">
        <w:t>ctor, Global Market Development</w:t>
      </w:r>
    </w:p>
    <w:p w:rsidR="008C63C1" w:rsidRPr="00A67A42" w:rsidRDefault="00A67A42" w:rsidP="00A67A42">
      <w:pPr>
        <w:pStyle w:val="RRATitleHeading2"/>
      </w:pPr>
      <w:r w:rsidRPr="00A67A42">
        <w:t>Global Alliance for Clean Cookstoves</w:t>
      </w:r>
    </w:p>
    <w:p w:rsidR="008C63C1" w:rsidRPr="00A67A42" w:rsidRDefault="008C63C1" w:rsidP="006869D5">
      <w:pPr>
        <w:pStyle w:val="RRATitleHeading4"/>
        <w:tabs>
          <w:tab w:val="clear" w:pos="3000"/>
          <w:tab w:val="clear" w:pos="9840"/>
        </w:tabs>
        <w:rPr>
          <w:color w:val="auto"/>
        </w:rPr>
      </w:pPr>
    </w:p>
    <w:p w:rsidR="008C63C1" w:rsidRPr="00A67A42" w:rsidRDefault="008C63C1" w:rsidP="006869D5">
      <w:pPr>
        <w:pStyle w:val="RRATitleHeading4"/>
        <w:tabs>
          <w:tab w:val="clear" w:pos="3000"/>
          <w:tab w:val="clear" w:pos="9840"/>
        </w:tabs>
        <w:rPr>
          <w:color w:val="auto"/>
        </w:rPr>
      </w:pPr>
    </w:p>
    <w:p w:rsidR="00655105" w:rsidRPr="00A67A42" w:rsidRDefault="00655105" w:rsidP="006869D5">
      <w:pPr>
        <w:pStyle w:val="RRATitleHeading4"/>
        <w:tabs>
          <w:tab w:val="clear" w:pos="3000"/>
          <w:tab w:val="clear" w:pos="9840"/>
        </w:tabs>
        <w:rPr>
          <w:color w:val="auto"/>
        </w:rPr>
      </w:pPr>
    </w:p>
    <w:p w:rsidR="00655105" w:rsidRPr="00A67A42" w:rsidRDefault="00655105" w:rsidP="006869D5">
      <w:pPr>
        <w:pStyle w:val="RRATitleHeading4"/>
        <w:tabs>
          <w:tab w:val="clear" w:pos="3000"/>
          <w:tab w:val="clear" w:pos="9840"/>
        </w:tabs>
        <w:rPr>
          <w:color w:val="auto"/>
        </w:rPr>
      </w:pPr>
    </w:p>
    <w:p w:rsidR="00655105" w:rsidRPr="00A67A42" w:rsidRDefault="00655105" w:rsidP="006869D5">
      <w:pPr>
        <w:pStyle w:val="RRATitleHeading4"/>
        <w:tabs>
          <w:tab w:val="clear" w:pos="3000"/>
          <w:tab w:val="clear" w:pos="9840"/>
        </w:tabs>
        <w:rPr>
          <w:color w:val="auto"/>
        </w:rPr>
      </w:pPr>
    </w:p>
    <w:p w:rsidR="00655105" w:rsidRPr="00A67A42" w:rsidRDefault="00655105" w:rsidP="006869D5">
      <w:pPr>
        <w:pStyle w:val="RRATitleHeading4"/>
        <w:tabs>
          <w:tab w:val="clear" w:pos="3000"/>
          <w:tab w:val="clear" w:pos="9840"/>
        </w:tabs>
        <w:rPr>
          <w:color w:val="auto"/>
        </w:rPr>
      </w:pPr>
    </w:p>
    <w:p w:rsidR="008C63C1" w:rsidRPr="00A67A42" w:rsidRDefault="008C63C1" w:rsidP="006869D5">
      <w:pPr>
        <w:pStyle w:val="RRATitleHeading4"/>
        <w:tabs>
          <w:tab w:val="clear" w:pos="3000"/>
          <w:tab w:val="clear" w:pos="9840"/>
        </w:tabs>
        <w:rPr>
          <w:color w:val="auto"/>
        </w:rPr>
      </w:pPr>
    </w:p>
    <w:p w:rsidR="008C63C1" w:rsidRPr="00A67A42" w:rsidRDefault="008C63C1" w:rsidP="006869D5">
      <w:pPr>
        <w:pStyle w:val="RRATitleHeading4"/>
        <w:tabs>
          <w:tab w:val="clear" w:pos="3000"/>
          <w:tab w:val="clear" w:pos="9840"/>
        </w:tabs>
        <w:rPr>
          <w:color w:val="auto"/>
        </w:rPr>
      </w:pPr>
    </w:p>
    <w:p w:rsidR="00A67A42" w:rsidRPr="00A67A42" w:rsidRDefault="00A67A42" w:rsidP="006869D5">
      <w:pPr>
        <w:pStyle w:val="RRATitleHeading4"/>
        <w:tabs>
          <w:tab w:val="clear" w:pos="3000"/>
          <w:tab w:val="clear" w:pos="9840"/>
        </w:tabs>
        <w:rPr>
          <w:color w:val="auto"/>
        </w:rPr>
      </w:pPr>
    </w:p>
    <w:p w:rsidR="00A67A42" w:rsidRPr="00A67A42" w:rsidRDefault="00A67A42" w:rsidP="006869D5">
      <w:pPr>
        <w:pStyle w:val="RRATitleHeading4"/>
        <w:tabs>
          <w:tab w:val="clear" w:pos="3000"/>
          <w:tab w:val="clear" w:pos="9840"/>
        </w:tabs>
        <w:rPr>
          <w:color w:val="auto"/>
        </w:rPr>
      </w:pPr>
    </w:p>
    <w:p w:rsidR="008C63C1" w:rsidRPr="00A67A42" w:rsidRDefault="008C63C1" w:rsidP="006869D5">
      <w:pPr>
        <w:pStyle w:val="RRATitleHeading4"/>
        <w:tabs>
          <w:tab w:val="clear" w:pos="3000"/>
          <w:tab w:val="clear" w:pos="9840"/>
        </w:tabs>
        <w:rPr>
          <w:color w:val="auto"/>
        </w:rPr>
      </w:pPr>
    </w:p>
    <w:p w:rsidR="00904E21" w:rsidRPr="00A67A42" w:rsidRDefault="00A67A42" w:rsidP="00A67A42">
      <w:pPr>
        <w:pStyle w:val="RRATitleHeading3"/>
      </w:pPr>
      <w:r w:rsidRPr="00A67A42">
        <w:t>Private and Confidential</w:t>
      </w:r>
    </w:p>
    <w:p w:rsidR="007270FD" w:rsidRPr="00A67A42" w:rsidRDefault="007270FD" w:rsidP="00A27834">
      <w:pPr>
        <w:pStyle w:val="RRATitleHeading4"/>
        <w:tabs>
          <w:tab w:val="clear" w:pos="3000"/>
          <w:tab w:val="clear" w:pos="9840"/>
        </w:tabs>
        <w:rPr>
          <w:rStyle w:val="Hidden"/>
          <w:vanish w:val="0"/>
          <w:color w:val="auto"/>
        </w:rPr>
      </w:pPr>
    </w:p>
    <w:p w:rsidR="007270FD" w:rsidRPr="00A67A42" w:rsidRDefault="007270FD" w:rsidP="006869D5">
      <w:pPr>
        <w:pStyle w:val="RRATitleHeading4"/>
        <w:tabs>
          <w:tab w:val="clear" w:pos="3000"/>
          <w:tab w:val="clear" w:pos="9840"/>
        </w:tabs>
        <w:rPr>
          <w:color w:val="000000" w:themeColor="text1"/>
        </w:rPr>
        <w:sectPr w:rsidR="007270FD" w:rsidRPr="00A67A42" w:rsidSect="00A67A42">
          <w:headerReference w:type="default" r:id="rId9"/>
          <w:footerReference w:type="even" r:id="rId10"/>
          <w:footerReference w:type="default" r:id="rId11"/>
          <w:headerReference w:type="first" r:id="rId12"/>
          <w:type w:val="continuous"/>
          <w:pgSz w:w="12240" w:h="15840" w:code="1"/>
          <w:pgMar w:top="1440" w:right="1152" w:bottom="1152" w:left="1152" w:header="720" w:footer="1130" w:gutter="0"/>
          <w:pgNumType w:start="0"/>
          <w:cols w:space="720"/>
          <w:titlePg/>
          <w:docGrid w:linePitch="326"/>
        </w:sectPr>
      </w:pPr>
    </w:p>
    <w:p w:rsidR="004074D8" w:rsidRPr="00A67A42" w:rsidRDefault="00A67A42" w:rsidP="00B53606">
      <w:pPr>
        <w:pStyle w:val="RRAHeading1"/>
      </w:pPr>
      <w:r w:rsidRPr="00A67A42">
        <w:lastRenderedPageBreak/>
        <w:t>Position Specification</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8773"/>
        <w:gridCol w:w="1393"/>
      </w:tblGrid>
      <w:tr w:rsidR="007270FD" w:rsidRPr="00A67A42" w:rsidTr="00BC5378">
        <w:trPr>
          <w:trHeight w:hRule="exact" w:val="140"/>
        </w:trPr>
        <w:tc>
          <w:tcPr>
            <w:tcW w:w="4315" w:type="pct"/>
            <w:vAlign w:val="bottom"/>
          </w:tcPr>
          <w:p w:rsidR="007270FD" w:rsidRPr="00A67A42" w:rsidRDefault="007270FD" w:rsidP="00B80488">
            <w:pPr>
              <w:pStyle w:val="Footer"/>
              <w:ind w:right="320"/>
              <w:jc w:val="left"/>
              <w:rPr>
                <w:color w:val="000000" w:themeColor="text1"/>
              </w:rPr>
            </w:pPr>
          </w:p>
        </w:tc>
        <w:tc>
          <w:tcPr>
            <w:tcW w:w="685" w:type="pct"/>
            <w:vMerge w:val="restart"/>
            <w:vAlign w:val="bottom"/>
          </w:tcPr>
          <w:p w:rsidR="007270FD" w:rsidRPr="00A67A42" w:rsidRDefault="00A67A42" w:rsidP="00A67A42">
            <w:pPr>
              <w:pStyle w:val="Footer"/>
            </w:pPr>
            <w:r w:rsidRPr="00A67A42">
              <w:t xml:space="preserve">Page </w:t>
            </w:r>
            <w:r w:rsidR="007D699E">
              <w:fldChar w:fldCharType="begin"/>
            </w:r>
            <w:r w:rsidR="00A27F4A">
              <w:instrText xml:space="preserve"> PAGE  \* Arabic  \* MERGEFORMAT </w:instrText>
            </w:r>
            <w:r w:rsidR="007D699E">
              <w:fldChar w:fldCharType="separate"/>
            </w:r>
            <w:r w:rsidRPr="00A67A42">
              <w:rPr>
                <w:noProof/>
              </w:rPr>
              <w:t>1</w:t>
            </w:r>
            <w:r w:rsidR="007D699E">
              <w:rPr>
                <w:noProof/>
              </w:rPr>
              <w:fldChar w:fldCharType="end"/>
            </w:r>
          </w:p>
        </w:tc>
      </w:tr>
      <w:tr w:rsidR="007270FD" w:rsidRPr="00A67A42" w:rsidTr="00BC5378">
        <w:trPr>
          <w:trHeight w:val="544"/>
        </w:trPr>
        <w:tc>
          <w:tcPr>
            <w:tcW w:w="4315" w:type="pct"/>
            <w:tcMar>
              <w:top w:w="43" w:type="dxa"/>
            </w:tcMar>
          </w:tcPr>
          <w:p w:rsidR="00D00E6C" w:rsidRPr="00A67A42" w:rsidRDefault="00A67A42" w:rsidP="00EA4C46">
            <w:pPr>
              <w:pStyle w:val="RRACandidateName"/>
            </w:pPr>
            <w:r w:rsidRPr="00A67A42">
              <w:t>Senior Dire</w:t>
            </w:r>
            <w:r w:rsidR="00D44891">
              <w:t>ctor, Global Market Development</w:t>
            </w:r>
          </w:p>
          <w:p w:rsidR="00D00E6C" w:rsidRPr="00A67A42" w:rsidRDefault="00A67A42" w:rsidP="00EA4C46">
            <w:pPr>
              <w:pStyle w:val="RRACandidateName"/>
            </w:pPr>
            <w:r w:rsidRPr="00A67A42">
              <w:t>Global Alliance for Clean Cookstoves</w:t>
            </w:r>
          </w:p>
          <w:p w:rsidR="00055521" w:rsidRPr="00A67A42" w:rsidRDefault="00055521" w:rsidP="00EA4C46">
            <w:pPr>
              <w:pStyle w:val="RRACandidateName"/>
              <w:rPr>
                <w:sz w:val="2"/>
                <w:szCs w:val="2"/>
              </w:rPr>
            </w:pPr>
          </w:p>
        </w:tc>
        <w:tc>
          <w:tcPr>
            <w:tcW w:w="685" w:type="pct"/>
            <w:vMerge/>
            <w:vAlign w:val="bottom"/>
          </w:tcPr>
          <w:p w:rsidR="007270FD" w:rsidRPr="00A67A42" w:rsidRDefault="007270FD" w:rsidP="007270FD">
            <w:pPr>
              <w:pStyle w:val="Footer"/>
              <w:rPr>
                <w:color w:val="000000" w:themeColor="text1"/>
              </w:rPr>
            </w:pPr>
          </w:p>
        </w:tc>
      </w:tr>
      <w:tr w:rsidR="007270FD" w:rsidRPr="00A67A42" w:rsidTr="00BC5378">
        <w:trPr>
          <w:trHeight w:hRule="exact" w:val="220"/>
        </w:trPr>
        <w:tc>
          <w:tcPr>
            <w:tcW w:w="4315" w:type="pct"/>
            <w:tcBorders>
              <w:bottom w:val="single" w:sz="4" w:space="0" w:color="auto"/>
            </w:tcBorders>
            <w:vAlign w:val="bottom"/>
          </w:tcPr>
          <w:p w:rsidR="007270FD" w:rsidRPr="00A67A42" w:rsidRDefault="007270FD" w:rsidP="00E55656">
            <w:pPr>
              <w:rPr>
                <w:rFonts w:ascii="Arial" w:hAnsi="Arial" w:cs="Arial"/>
                <w:sz w:val="16"/>
                <w:szCs w:val="16"/>
              </w:rPr>
            </w:pPr>
          </w:p>
        </w:tc>
        <w:tc>
          <w:tcPr>
            <w:tcW w:w="685" w:type="pct"/>
            <w:tcBorders>
              <w:bottom w:val="single" w:sz="4" w:space="0" w:color="auto"/>
            </w:tcBorders>
            <w:vAlign w:val="bottom"/>
          </w:tcPr>
          <w:p w:rsidR="007270FD" w:rsidRPr="00A67A42" w:rsidRDefault="007270FD" w:rsidP="00E55656">
            <w:pPr>
              <w:jc w:val="right"/>
              <w:rPr>
                <w:rFonts w:ascii="Arial" w:hAnsi="Arial" w:cs="Arial"/>
                <w:sz w:val="16"/>
                <w:szCs w:val="16"/>
              </w:rPr>
            </w:pPr>
          </w:p>
        </w:tc>
      </w:tr>
      <w:tr w:rsidR="007270FD" w:rsidRPr="00A67A42" w:rsidTr="00BC5378">
        <w:trPr>
          <w:trHeight w:hRule="exact" w:val="220"/>
        </w:trPr>
        <w:tc>
          <w:tcPr>
            <w:tcW w:w="4315" w:type="pct"/>
            <w:tcBorders>
              <w:top w:val="single" w:sz="4" w:space="0" w:color="auto"/>
            </w:tcBorders>
            <w:vAlign w:val="bottom"/>
          </w:tcPr>
          <w:p w:rsidR="007270FD" w:rsidRPr="00A67A42" w:rsidRDefault="007270FD" w:rsidP="00E55656">
            <w:pPr>
              <w:rPr>
                <w:rFonts w:ascii="Arial" w:hAnsi="Arial" w:cs="Arial"/>
                <w:sz w:val="16"/>
                <w:szCs w:val="16"/>
              </w:rPr>
            </w:pPr>
          </w:p>
        </w:tc>
        <w:tc>
          <w:tcPr>
            <w:tcW w:w="685" w:type="pct"/>
            <w:tcBorders>
              <w:top w:val="single" w:sz="4" w:space="0" w:color="auto"/>
            </w:tcBorders>
            <w:vAlign w:val="bottom"/>
          </w:tcPr>
          <w:p w:rsidR="007270FD" w:rsidRPr="00A67A42" w:rsidRDefault="007270FD" w:rsidP="00E55656">
            <w:pPr>
              <w:jc w:val="right"/>
              <w:rPr>
                <w:rFonts w:ascii="Arial" w:hAnsi="Arial" w:cs="Arial"/>
                <w:sz w:val="16"/>
                <w:szCs w:val="16"/>
              </w:rPr>
            </w:pPr>
          </w:p>
        </w:tc>
      </w:tr>
    </w:tbl>
    <w:p w:rsidR="00C00728" w:rsidRPr="00A67A42" w:rsidRDefault="00A67A42" w:rsidP="00C00728">
      <w:pPr>
        <w:pStyle w:val="RRAHeading3"/>
        <w:rPr>
          <w:color w:val="000000" w:themeColor="text1"/>
        </w:rPr>
      </w:pPr>
      <w:r w:rsidRPr="00A67A42">
        <w:rPr>
          <w:color w:val="000000" w:themeColor="text1"/>
        </w:rPr>
        <w:t>Our Client</w:t>
      </w:r>
    </w:p>
    <w:p w:rsidR="00A67A42" w:rsidRPr="00A67A42" w:rsidRDefault="00A67A42" w:rsidP="00A67A42">
      <w:pPr>
        <w:pStyle w:val="BodyText"/>
      </w:pPr>
      <w:r w:rsidRPr="00A67A42">
        <w:t xml:space="preserve">About 3 billion people in 500 million homes use polluting, inefficient cookstoves that cause almost </w:t>
      </w:r>
      <w:r w:rsidR="00884A31">
        <w:t xml:space="preserve">4 </w:t>
      </w:r>
      <w:r w:rsidRPr="00A67A42">
        <w:t>million deaths per year and other health impacts, including pneumonia, g</w:t>
      </w:r>
      <w:r w:rsidR="00A445DB">
        <w:t>laucoma, lung cancer, pulmonary</w:t>
      </w:r>
      <w:r w:rsidRPr="00A67A42">
        <w:t xml:space="preserve"> disease, cardiovascular disease and low birth weight.  In addition, smoke from polluting cookstoves contribute</w:t>
      </w:r>
      <w:r w:rsidR="00A445DB">
        <w:t>s</w:t>
      </w:r>
      <w:r w:rsidRPr="00A67A42">
        <w:t xml:space="preserve"> to climate change and deforestation.</w:t>
      </w:r>
    </w:p>
    <w:p w:rsidR="00A67A42" w:rsidRPr="00A67A42" w:rsidRDefault="00A67A42" w:rsidP="00A67A42">
      <w:pPr>
        <w:pStyle w:val="BodyText"/>
      </w:pPr>
      <w:r w:rsidRPr="00A67A42">
        <w:t>In September 2010, a broad set of international governments, companies, UN agencies, and nongovernmental organizations formally launched the Global Alliance for Clean Cookstoves at the Clinton Global Initiative.  The</w:t>
      </w:r>
      <w:r>
        <w:t xml:space="preserve"> Alliance</w:t>
      </w:r>
      <w:r w:rsidRPr="00A67A42">
        <w:t xml:space="preserve">, an innovative public-private partnership to save lives, improve livelihoods, empower women and combat climate change, included 19 founding partners.  Today we have a total of </w:t>
      </w:r>
      <w:r w:rsidR="00884A31">
        <w:t>850</w:t>
      </w:r>
      <w:r w:rsidRPr="00A67A42">
        <w:t xml:space="preserve"> partners</w:t>
      </w:r>
      <w:r w:rsidR="00884A31">
        <w:t>. W</w:t>
      </w:r>
      <w:r w:rsidRPr="00A67A42">
        <w:t>ith an ambitious goal to foster the adoption of clean cookstoves and fuels in 100 million households by 2020, the initiative is working to establish a thriving global market for clean cooking solutions by addressing the market barriers that currently impede the production, deployment, and use of clean cookstoves in developing countries.</w:t>
      </w:r>
    </w:p>
    <w:p w:rsidR="00D6062D" w:rsidRPr="00244871" w:rsidRDefault="00A67A42" w:rsidP="00244871">
      <w:pPr>
        <w:pStyle w:val="BodyText"/>
      </w:pPr>
      <w:r w:rsidRPr="00A67A42">
        <w:t>The Alliance is seeking to recruit a se</w:t>
      </w:r>
      <w:r>
        <w:t>asoned professional in the role</w:t>
      </w:r>
      <w:r w:rsidRPr="00A67A42">
        <w:t xml:space="preserve"> of Senior Director for Global Market Development.  The Senior Director will serve as a member of the senior Global Alliance for Clean Cookstoves (Alliance) leadership team.  S/he will be responsible for global cookstove market development and the building of the evidence base to nurture and support the market.  This position is both strategic and operationally oriented with significant bottom line accountabilities.</w:t>
      </w:r>
    </w:p>
    <w:p w:rsidR="007270FD" w:rsidRPr="00A67A42" w:rsidRDefault="00A67A42" w:rsidP="007270FD">
      <w:pPr>
        <w:pStyle w:val="RRAHeading3"/>
        <w:rPr>
          <w:color w:val="000000" w:themeColor="text1"/>
        </w:rPr>
      </w:pPr>
      <w:r w:rsidRPr="00A67A42">
        <w:rPr>
          <w:color w:val="000000" w:themeColor="text1"/>
        </w:rPr>
        <w:t>The Role</w:t>
      </w:r>
    </w:p>
    <w:p w:rsidR="00A67A42" w:rsidRPr="00244871" w:rsidRDefault="00A67A42" w:rsidP="00A67A42">
      <w:pPr>
        <w:pStyle w:val="BodyText"/>
      </w:pPr>
      <w:r w:rsidRPr="00244871">
        <w:t xml:space="preserve">The Senior Director, Global Market Development serves as a member of the senior </w:t>
      </w:r>
      <w:r w:rsidR="00244871">
        <w:t>executive team</w:t>
      </w:r>
      <w:r w:rsidRPr="00244871">
        <w:t xml:space="preserve"> reporting to the Executive Director, and works in conjunction with other members of the Alliance staff.  The Senior Director will also work closely with Alliance partners, multilateral institutions, venture and patient capitalists, multinational companies, social entrepreneurs and government authorities in-country to ensur</w:t>
      </w:r>
      <w:r w:rsidR="00A445DB">
        <w:t>e alignment across all partners</w:t>
      </w:r>
      <w:r w:rsidRPr="00244871">
        <w:t xml:space="preserve"> and activities in support of a strong market for clean cookstoves and fuels.</w:t>
      </w:r>
    </w:p>
    <w:p w:rsidR="00A67A42" w:rsidRPr="00244871" w:rsidRDefault="00244871" w:rsidP="00A67A42">
      <w:pPr>
        <w:pStyle w:val="BodyText"/>
        <w:rPr>
          <w:i/>
        </w:rPr>
      </w:pPr>
      <w:r w:rsidRPr="00244871">
        <w:rPr>
          <w:i/>
        </w:rPr>
        <w:t>Specific responsibilities and deliverables include:</w:t>
      </w:r>
    </w:p>
    <w:p w:rsidR="00A67A42" w:rsidRPr="00244871" w:rsidRDefault="00A67A42" w:rsidP="00A445DB">
      <w:pPr>
        <w:pStyle w:val="BodyText"/>
        <w:rPr>
          <w:b/>
          <w:i/>
        </w:rPr>
      </w:pPr>
      <w:r w:rsidRPr="00244871">
        <w:rPr>
          <w:b/>
          <w:i/>
        </w:rPr>
        <w:t xml:space="preserve">Country Operations and Global Market Development </w:t>
      </w:r>
    </w:p>
    <w:p w:rsidR="00A67A42" w:rsidRPr="00244871" w:rsidRDefault="00A67A42" w:rsidP="00244871">
      <w:pPr>
        <w:pStyle w:val="BodyText"/>
        <w:numPr>
          <w:ilvl w:val="0"/>
          <w:numId w:val="36"/>
        </w:numPr>
        <w:spacing w:after="0"/>
        <w:rPr>
          <w:b/>
          <w:i/>
        </w:rPr>
      </w:pPr>
      <w:r w:rsidRPr="00244871">
        <w:t>Lead the development of market</w:t>
      </w:r>
      <w:r w:rsidR="00A445DB">
        <w:t>-</w:t>
      </w:r>
      <w:r w:rsidRPr="00244871">
        <w:t xml:space="preserve">enabling strategies and implementation plans at the global level and for each Alliance target country.  </w:t>
      </w:r>
      <w:r w:rsidR="00884A31">
        <w:t xml:space="preserve">There are currently six target countries with two more likely to be added in the next year. </w:t>
      </w:r>
      <w:r w:rsidRPr="00244871">
        <w:t xml:space="preserve">Develop tailored strategies that meet Alliance goals in </w:t>
      </w:r>
      <w:r w:rsidR="00884A31">
        <w:t>each target country and a broader strategy a</w:t>
      </w:r>
      <w:r w:rsidRPr="00244871">
        <w:t>nd menu of options that will be applicabl</w:t>
      </w:r>
      <w:r w:rsidR="00884A31">
        <w:t>e for other “partner” countries interested in catalyzing their own markets.</w:t>
      </w:r>
    </w:p>
    <w:p w:rsidR="00A67A42" w:rsidRPr="00244871" w:rsidRDefault="00A67A42" w:rsidP="00244871">
      <w:pPr>
        <w:pStyle w:val="BodyText"/>
        <w:numPr>
          <w:ilvl w:val="0"/>
          <w:numId w:val="36"/>
        </w:numPr>
        <w:spacing w:after="0"/>
        <w:rPr>
          <w:b/>
          <w:i/>
        </w:rPr>
      </w:pPr>
      <w:r w:rsidRPr="00244871">
        <w:t xml:space="preserve">Develop and execute annual operating plans for each of these </w:t>
      </w:r>
      <w:r w:rsidR="00884A31">
        <w:t xml:space="preserve">target </w:t>
      </w:r>
      <w:r w:rsidRPr="00244871">
        <w:t xml:space="preserve">countries complete with intermediate milestones and deliverables, with a balance scorecard or indicators and metrics.  </w:t>
      </w:r>
      <w:r w:rsidRPr="00244871">
        <w:lastRenderedPageBreak/>
        <w:t>Clearly define roles and engagement priorities for Alliance partners, local and national government actors and other critical stakeholders.</w:t>
      </w:r>
    </w:p>
    <w:p w:rsidR="00A67A42" w:rsidRPr="005F3851" w:rsidRDefault="00884A31" w:rsidP="00244871">
      <w:pPr>
        <w:pStyle w:val="BodyText"/>
        <w:numPr>
          <w:ilvl w:val="0"/>
          <w:numId w:val="36"/>
        </w:numPr>
        <w:spacing w:after="0"/>
        <w:rPr>
          <w:b/>
          <w:i/>
        </w:rPr>
      </w:pPr>
      <w:r>
        <w:t>Directly manage Alliance country market managers in each of the target countries.  The Alliance currently has six market manager that range in tenure from nine months to just one month with the Alliance.</w:t>
      </w:r>
    </w:p>
    <w:p w:rsidR="005F3851" w:rsidRPr="00244871" w:rsidRDefault="005F3851" w:rsidP="00244871">
      <w:pPr>
        <w:pStyle w:val="BodyText"/>
        <w:numPr>
          <w:ilvl w:val="0"/>
          <w:numId w:val="36"/>
        </w:numPr>
        <w:spacing w:after="0"/>
        <w:rPr>
          <w:b/>
          <w:i/>
        </w:rPr>
      </w:pPr>
      <w:r>
        <w:t xml:space="preserve">Strengthen the Alliance’s investment and carbon strategy and manage a small team of staff already active in driving </w:t>
      </w:r>
      <w:bookmarkStart w:id="0" w:name="_GoBack"/>
      <w:bookmarkEnd w:id="0"/>
      <w:r>
        <w:t>investment into the sector.</w:t>
      </w:r>
    </w:p>
    <w:p w:rsidR="00A67A42" w:rsidRPr="00244871" w:rsidRDefault="00A67A42" w:rsidP="00244871">
      <w:pPr>
        <w:pStyle w:val="BodyText"/>
        <w:numPr>
          <w:ilvl w:val="0"/>
          <w:numId w:val="36"/>
        </w:numPr>
        <w:spacing w:after="0"/>
        <w:rPr>
          <w:b/>
          <w:i/>
        </w:rPr>
      </w:pPr>
      <w:r w:rsidRPr="00244871">
        <w:t xml:space="preserve">The Senior Director is accountable for all Alliance </w:t>
      </w:r>
      <w:r w:rsidR="00884A31">
        <w:t>market related activities in each country and in scaling up market efforts as the Alliance enters Phase 2 of its business plan in 2015.</w:t>
      </w:r>
    </w:p>
    <w:p w:rsidR="00A67A42" w:rsidRPr="00244871" w:rsidRDefault="00A67A42" w:rsidP="00244871">
      <w:pPr>
        <w:pStyle w:val="BodyText"/>
        <w:numPr>
          <w:ilvl w:val="0"/>
          <w:numId w:val="36"/>
        </w:numPr>
        <w:spacing w:after="0"/>
        <w:rPr>
          <w:b/>
          <w:i/>
        </w:rPr>
      </w:pPr>
      <w:r w:rsidRPr="00244871">
        <w:t>Represent the Alliance at high-level meetings and conferences with critical Alliance stakeholders.</w:t>
      </w:r>
    </w:p>
    <w:p w:rsidR="00A67A42" w:rsidRPr="00244871" w:rsidRDefault="00A67A42" w:rsidP="00884A31">
      <w:pPr>
        <w:pStyle w:val="BodyText"/>
        <w:ind w:left="720"/>
        <w:rPr>
          <w:b/>
          <w:i/>
        </w:rPr>
      </w:pPr>
    </w:p>
    <w:p w:rsidR="00A67A42" w:rsidRPr="00B8516D" w:rsidRDefault="00A67A42" w:rsidP="00244871">
      <w:pPr>
        <w:pStyle w:val="BodyText"/>
        <w:spacing w:before="240"/>
        <w:rPr>
          <w:b/>
          <w:i/>
        </w:rPr>
      </w:pPr>
      <w:r w:rsidRPr="00B8516D">
        <w:rPr>
          <w:b/>
          <w:i/>
        </w:rPr>
        <w:t xml:space="preserve">Contribute to Strategic Objective of the Alliance </w:t>
      </w:r>
    </w:p>
    <w:p w:rsidR="00A67A42" w:rsidRPr="00244871" w:rsidRDefault="00A67A42" w:rsidP="00244871">
      <w:pPr>
        <w:pStyle w:val="BodyText"/>
        <w:numPr>
          <w:ilvl w:val="0"/>
          <w:numId w:val="38"/>
        </w:numPr>
        <w:spacing w:after="0"/>
        <w:rPr>
          <w:b/>
        </w:rPr>
      </w:pPr>
      <w:r w:rsidRPr="00244871">
        <w:t>Provide input on Alliance priorities and engagement at global levels.</w:t>
      </w:r>
    </w:p>
    <w:p w:rsidR="00A67A42" w:rsidRPr="00244871" w:rsidRDefault="00A67A42" w:rsidP="00244871">
      <w:pPr>
        <w:pStyle w:val="BodyText"/>
        <w:numPr>
          <w:ilvl w:val="0"/>
          <w:numId w:val="38"/>
        </w:numPr>
        <w:spacing w:after="0"/>
        <w:rPr>
          <w:b/>
        </w:rPr>
      </w:pPr>
      <w:r w:rsidRPr="00244871">
        <w:t>Provide strategic</w:t>
      </w:r>
      <w:r w:rsidR="00A95614">
        <w:t xml:space="preserve"> </w:t>
      </w:r>
      <w:r w:rsidRPr="00244871">
        <w:t xml:space="preserve">support to the Executive Director </w:t>
      </w:r>
      <w:r w:rsidR="005F3851">
        <w:t>on transition to Phase 2 of Alliance Business Plan</w:t>
      </w:r>
    </w:p>
    <w:p w:rsidR="00A67A42" w:rsidRPr="00B8516D" w:rsidRDefault="00A67A42" w:rsidP="00A67A42">
      <w:pPr>
        <w:pStyle w:val="BodyText"/>
        <w:numPr>
          <w:ilvl w:val="0"/>
          <w:numId w:val="38"/>
        </w:numPr>
        <w:rPr>
          <w:b/>
        </w:rPr>
      </w:pPr>
      <w:r w:rsidRPr="00244871">
        <w:t xml:space="preserve">Contribute in the strategic planning of the Biennial Forum and other </w:t>
      </w:r>
      <w:r w:rsidR="005F3851">
        <w:t>major Alliance global events.</w:t>
      </w:r>
    </w:p>
    <w:p w:rsidR="00660608" w:rsidRDefault="00A67A42" w:rsidP="00660608">
      <w:pPr>
        <w:pStyle w:val="RRAHeading3"/>
        <w:rPr>
          <w:color w:val="000000" w:themeColor="text1"/>
        </w:rPr>
      </w:pPr>
      <w:r w:rsidRPr="00A67A42">
        <w:rPr>
          <w:color w:val="000000" w:themeColor="text1"/>
        </w:rPr>
        <w:t>Candidate Profile</w:t>
      </w:r>
    </w:p>
    <w:p w:rsidR="0059791E" w:rsidRDefault="00FA32EA" w:rsidP="00FA32EA">
      <w:pPr>
        <w:pStyle w:val="RRAText"/>
      </w:pPr>
      <w:bookmarkStart w:id="1" w:name="Highlights"/>
      <w:r w:rsidRPr="00B419AF">
        <w:t xml:space="preserve">The </w:t>
      </w:r>
      <w:r>
        <w:t>Senior</w:t>
      </w:r>
      <w:r w:rsidRPr="00B419AF">
        <w:t xml:space="preserve"> Director </w:t>
      </w:r>
      <w:r>
        <w:t xml:space="preserve">will have ten to fifteen years of experience in </w:t>
      </w:r>
      <w:r w:rsidRPr="00244871">
        <w:t>related market development/social enterprise development/venture capital or investing in developing country markets.</w:t>
      </w:r>
      <w:r>
        <w:t xml:space="preserve"> </w:t>
      </w:r>
      <w:r w:rsidRPr="00B419AF">
        <w:t xml:space="preserve">Direct relevant </w:t>
      </w:r>
      <w:r w:rsidR="0059791E">
        <w:t>strategy development</w:t>
      </w:r>
      <w:r w:rsidRPr="00B419AF">
        <w:t xml:space="preserve"> experience in emerging markets (i.e., development of enterprise-based solutions for base of the pyramid consumers) </w:t>
      </w:r>
      <w:r w:rsidR="0059791E">
        <w:t xml:space="preserve">is necessary. The ideal candidate will have driven research and analysis of these markets and </w:t>
      </w:r>
      <w:r w:rsidR="005F3851">
        <w:t xml:space="preserve">managed execution and scaling up of markets in a related sector. </w:t>
      </w:r>
      <w:r w:rsidR="0059791E">
        <w:t xml:space="preserve">In-country experience is a strong plus. </w:t>
      </w:r>
    </w:p>
    <w:p w:rsidR="0059791E" w:rsidRDefault="00FA32EA" w:rsidP="0059791E">
      <w:pPr>
        <w:pStyle w:val="RRAText"/>
      </w:pPr>
      <w:r w:rsidRPr="00B419AF">
        <w:t>Given the breadth of work, a background in international development, global health, clean ener</w:t>
      </w:r>
      <w:r>
        <w:t>gy</w:t>
      </w:r>
      <w:r w:rsidR="0059791E">
        <w:t>, climate</w:t>
      </w:r>
      <w:r>
        <w:t>, small business development</w:t>
      </w:r>
      <w:r w:rsidRPr="00B419AF">
        <w:t>, public policy and/or micro finance are all areas of preference and interest.</w:t>
      </w:r>
      <w:r w:rsidR="0059791E">
        <w:t xml:space="preserve">  </w:t>
      </w:r>
      <w:r w:rsidR="00A445DB">
        <w:t>The successful candidate</w:t>
      </w:r>
      <w:r w:rsidRPr="00B419AF">
        <w:t xml:space="preserve"> will have demonstrated experience in leading </w:t>
      </w:r>
      <w:r w:rsidR="005F3851">
        <w:t>market development efforts</w:t>
      </w:r>
      <w:r w:rsidRPr="00B419AF">
        <w:t xml:space="preserve"> </w:t>
      </w:r>
      <w:r w:rsidR="005F3851">
        <w:t>in multiple c</w:t>
      </w:r>
      <w:r w:rsidRPr="00B419AF">
        <w:t>ountr</w:t>
      </w:r>
      <w:r w:rsidR="005F3851">
        <w:t xml:space="preserve">ies. </w:t>
      </w:r>
      <w:r w:rsidR="0059791E">
        <w:t xml:space="preserve">Demonstration of working </w:t>
      </w:r>
      <w:r w:rsidRPr="00244871">
        <w:t>effectively in international settings ranging from high-level diplomatic to corporate and</w:t>
      </w:r>
      <w:r w:rsidR="0059791E">
        <w:t xml:space="preserve"> grass-roots/field settings is required. </w:t>
      </w:r>
    </w:p>
    <w:p w:rsidR="00FA32EA" w:rsidRDefault="0059791E" w:rsidP="0059791E">
      <w:pPr>
        <w:pStyle w:val="RRAText"/>
      </w:pPr>
      <w:r>
        <w:t>It is essential the Senior Director has strong l</w:t>
      </w:r>
      <w:r w:rsidR="00FA32EA" w:rsidRPr="00244871">
        <w:t>eadership skills, including independent initiative, staff management and coordination, meeting fac</w:t>
      </w:r>
      <w:r w:rsidR="00A445DB">
        <w:t>ilitation, flexibility, ability</w:t>
      </w:r>
      <w:r w:rsidR="00FA32EA" w:rsidRPr="00244871">
        <w:t xml:space="preserve"> to drive multiple aspects of initiatives and projects from inception to implementation within a limited time frame, and ability to develop and sustain effective working relationships with people of diverse backgrounds and levels of expertise.</w:t>
      </w:r>
    </w:p>
    <w:p w:rsidR="00FA32EA" w:rsidRPr="00244871" w:rsidRDefault="0059791E" w:rsidP="0059791E">
      <w:pPr>
        <w:pStyle w:val="RRAText"/>
      </w:pPr>
      <w:r>
        <w:t xml:space="preserve">Excellent communications skills, written and oral, including </w:t>
      </w:r>
      <w:r w:rsidR="00FA32EA" w:rsidRPr="00244871">
        <w:t>keen attention to detail and ability to express complex ideas clearly to</w:t>
      </w:r>
      <w:r>
        <w:t xml:space="preserve"> a broad range of audiences are required. </w:t>
      </w:r>
    </w:p>
    <w:bookmarkEnd w:id="1"/>
    <w:p w:rsidR="00FA32EA" w:rsidRDefault="00FA32EA" w:rsidP="00FA32EA">
      <w:pPr>
        <w:pStyle w:val="RRAText"/>
      </w:pPr>
    </w:p>
    <w:p w:rsidR="00FA32EA" w:rsidRPr="00FA32EA" w:rsidRDefault="00FA32EA" w:rsidP="00FA32EA">
      <w:pPr>
        <w:pStyle w:val="RRAText"/>
      </w:pPr>
    </w:p>
    <w:p w:rsidR="00C00728" w:rsidRPr="00A67A42" w:rsidRDefault="00A67A42" w:rsidP="00986A0D">
      <w:pPr>
        <w:pStyle w:val="RRAHeading3"/>
        <w:rPr>
          <w:color w:val="000000" w:themeColor="text1"/>
        </w:rPr>
      </w:pPr>
      <w:r w:rsidRPr="00A67A42">
        <w:rPr>
          <w:color w:val="000000" w:themeColor="text1"/>
        </w:rPr>
        <w:t>Contact</w:t>
      </w:r>
    </w:p>
    <w:p w:rsidR="00C22FEE" w:rsidRDefault="00C22FEE" w:rsidP="00C22FEE">
      <w:pPr>
        <w:pStyle w:val="RRAAddress"/>
      </w:pPr>
      <w:r>
        <w:t xml:space="preserve">To apply, please send a full CV and letter of interest to </w:t>
      </w:r>
      <w:hyperlink r:id="rId13" w:history="1">
        <w:r w:rsidRPr="00144049">
          <w:rPr>
            <w:rStyle w:val="Hyperlink"/>
          </w:rPr>
          <w:t>cookstoves@russellreynolds.com</w:t>
        </w:r>
      </w:hyperlink>
      <w:r>
        <w:t>.</w:t>
      </w:r>
    </w:p>
    <w:p w:rsidR="00C22FEE" w:rsidRDefault="00C22FEE" w:rsidP="00C22FEE">
      <w:pPr>
        <w:pStyle w:val="RRAAddress"/>
      </w:pPr>
    </w:p>
    <w:p w:rsidR="000876E9" w:rsidRPr="00A67A42" w:rsidRDefault="00C22FEE" w:rsidP="00C22FEE">
      <w:pPr>
        <w:pStyle w:val="RRAAddress"/>
      </w:pPr>
      <w:r w:rsidRPr="00A67A42">
        <w:t>Kimberly Archer</w:t>
      </w:r>
      <w:r w:rsidRPr="00A67A42">
        <w:br/>
        <w:t>Russell Reynolds Asso</w:t>
      </w:r>
      <w:r>
        <w:t>ciates</w:t>
      </w:r>
      <w:r>
        <w:br/>
        <w:t>1701 Pennsylvania Avenue</w:t>
      </w:r>
      <w:r w:rsidRPr="00A67A42">
        <w:t xml:space="preserve"> NW</w:t>
      </w:r>
      <w:r>
        <w:t xml:space="preserve">, </w:t>
      </w:r>
      <w:r w:rsidRPr="00A67A42">
        <w:t>Suite 400</w:t>
      </w:r>
      <w:r w:rsidRPr="00A67A42">
        <w:br/>
        <w:t>Washington, DC  20006-5810</w:t>
      </w:r>
      <w:r w:rsidRPr="00A67A42">
        <w:br/>
        <w:t>Tel: +1-202-654-7800</w:t>
      </w:r>
      <w:r w:rsidRPr="00A67A42">
        <w:br/>
        <w:t>Direct: +1-202-654-7826</w:t>
      </w:r>
      <w:r w:rsidRPr="00A67A42">
        <w:br/>
      </w:r>
      <w:r>
        <w:t>cookstoves@russellreynolds.com</w:t>
      </w:r>
    </w:p>
    <w:p w:rsidR="007270FD" w:rsidRPr="00A67A42" w:rsidRDefault="00DE28D0" w:rsidP="00A463B9">
      <w:pPr>
        <w:pStyle w:val="RRATitleHeading4"/>
        <w:tabs>
          <w:tab w:val="clear" w:pos="3000"/>
          <w:tab w:val="clear" w:pos="9840"/>
        </w:tabs>
        <w:ind w:left="0" w:right="320"/>
        <w:rPr>
          <w:rFonts w:ascii="Times New Roman" w:hAnsi="Times New Roman" w:cs="Times New Roman"/>
          <w:sz w:val="8"/>
          <w:szCs w:val="8"/>
        </w:rPr>
      </w:pPr>
      <w:bookmarkStart w:id="2" w:name="End"/>
      <w:r w:rsidRPr="00A67A42">
        <w:rPr>
          <w:rStyle w:val="Hidden"/>
          <w:rFonts w:ascii="Times New Roman" w:hAnsi="Times New Roman" w:cs="Times New Roman"/>
          <w:sz w:val="8"/>
          <w:szCs w:val="8"/>
        </w:rPr>
        <w:t xml:space="preserve"> </w:t>
      </w:r>
      <w:bookmarkEnd w:id="2"/>
    </w:p>
    <w:sectPr w:rsidR="007270FD" w:rsidRPr="00A67A42" w:rsidSect="00A67A42">
      <w:footerReference w:type="default" r:id="rId14"/>
      <w:headerReference w:type="first" r:id="rId15"/>
      <w:footerReference w:type="first" r:id="rId16"/>
      <w:type w:val="continuous"/>
      <w:pgSz w:w="12240" w:h="15840" w:code="1"/>
      <w:pgMar w:top="1440" w:right="1152" w:bottom="1472" w:left="1152" w:header="720" w:footer="113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7F4A" w:rsidRPr="00A67A42" w:rsidRDefault="00A27F4A">
      <w:r w:rsidRPr="00A67A42">
        <w:separator/>
      </w:r>
    </w:p>
    <w:p w:rsidR="00A27F4A" w:rsidRPr="00A67A42" w:rsidRDefault="00A27F4A"/>
  </w:endnote>
  <w:endnote w:type="continuationSeparator" w:id="0">
    <w:p w:rsidR="00A27F4A" w:rsidRPr="00A67A42" w:rsidRDefault="00A27F4A">
      <w:r w:rsidRPr="00A67A42">
        <w:continuationSeparator/>
      </w:r>
    </w:p>
    <w:p w:rsidR="00A27F4A" w:rsidRPr="00A67A42" w:rsidRDefault="00A27F4A"/>
    <w:p w:rsidR="00A27F4A" w:rsidRPr="00A67A42" w:rsidRDefault="00A27F4A">
      <w:r w:rsidRPr="00A67A42">
        <w:t xml:space="preserve">Page </w:t>
      </w:r>
      <w:r w:rsidR="007D699E">
        <w:fldChar w:fldCharType="begin"/>
      </w:r>
      <w:r>
        <w:instrText xml:space="preserve"> PAGE  \* Arabic  \* MERGEFORMAT </w:instrText>
      </w:r>
      <w:r w:rsidR="007D699E">
        <w:fldChar w:fldCharType="separate"/>
      </w:r>
      <w:r w:rsidRPr="00A67A42">
        <w:rPr>
          <w:noProof/>
        </w:rPr>
        <w:t>1</w:t>
      </w:r>
      <w:r w:rsidR="007D699E">
        <w:rPr>
          <w:noProof/>
        </w:rPr>
        <w:fldChar w:fldCharType="end"/>
      </w:r>
      <w:r w:rsidRPr="00A67A42">
        <w:t xml:space="preserve"> of </w:t>
      </w:r>
      <w:r w:rsidR="007D699E">
        <w:fldChar w:fldCharType="begin"/>
      </w:r>
      <w:r>
        <w:instrText xml:space="preserve"> PAGEREF  End  </w:instrText>
      </w:r>
      <w:r w:rsidR="007D699E">
        <w:fldChar w:fldCharType="separate"/>
      </w:r>
      <w:r w:rsidRPr="00A67A42">
        <w:rPr>
          <w:noProof/>
        </w:rPr>
        <w:t>1</w:t>
      </w:r>
      <w:r w:rsidR="007D699E">
        <w:rPr>
          <w:noProof/>
        </w:rPr>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宋体">
    <w:altName w:val="Arial Unicode MS"/>
    <w:charset w:val="50"/>
    <w:family w:val="auto"/>
    <w:pitch w:val="variable"/>
    <w:sig w:usb0="00000000" w:usb1="00000000" w:usb2="0100040E" w:usb3="00000000" w:csb0="0004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25" w:rsidRPr="00A67A42" w:rsidRDefault="006F3DB0">
    <w:pPr>
      <w:pStyle w:val="Footer"/>
    </w:pPr>
    <w:r w:rsidRPr="00A67A42">
      <w:rPr>
        <w:noProof/>
        <w:lang w:eastAsia="zh-CN"/>
      </w:rPr>
      <w:drawing>
        <wp:anchor distT="0" distB="0" distL="114300" distR="114300" simplePos="0" relativeHeight="251656192" behindDoc="0" locked="0" layoutInCell="1" allowOverlap="1">
          <wp:simplePos x="0" y="0"/>
          <wp:positionH relativeFrom="page">
            <wp:align>center</wp:align>
          </wp:positionH>
          <wp:positionV relativeFrom="paragraph">
            <wp:posOffset>179705</wp:posOffset>
          </wp:positionV>
          <wp:extent cx="2011045" cy="103505"/>
          <wp:effectExtent l="19050" t="0" r="8255" b="0"/>
          <wp:wrapNone/>
          <wp:docPr id="1" name="ASLOGOfooter1" descr="rra4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OGOfooter1" descr="rra4head"/>
                  <pic:cNvPicPr>
                    <a:picLocks noChangeAspect="1" noChangeArrowheads="1"/>
                  </pic:cNvPicPr>
                </pic:nvPicPr>
                <pic:blipFill>
                  <a:blip r:embed="rId1"/>
                  <a:srcRect/>
                  <a:stretch>
                    <a:fillRect/>
                  </a:stretch>
                </pic:blipFill>
                <pic:spPr bwMode="auto">
                  <a:xfrm>
                    <a:off x="0" y="0"/>
                    <a:ext cx="2011045" cy="103505"/>
                  </a:xfrm>
                  <a:prstGeom prst="rect">
                    <a:avLst/>
                  </a:prstGeom>
                  <a:noFill/>
                  <a:ln w="9525">
                    <a:noFill/>
                    <a:miter lim="800000"/>
                    <a:headEnd/>
                    <a:tailEnd/>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25" w:rsidRPr="00A67A42" w:rsidRDefault="006F3DB0" w:rsidP="007270FD">
    <w:pPr>
      <w:pStyle w:val="Footer"/>
      <w:jc w:val="left"/>
    </w:pPr>
    <w:r w:rsidRPr="00A67A42">
      <w:rPr>
        <w:noProof/>
        <w:lang w:eastAsia="zh-CN"/>
      </w:rPr>
      <w:drawing>
        <wp:anchor distT="0" distB="0" distL="114300" distR="114300" simplePos="0" relativeHeight="251657216" behindDoc="0" locked="0" layoutInCell="1" allowOverlap="1">
          <wp:simplePos x="0" y="0"/>
          <wp:positionH relativeFrom="page">
            <wp:align>center</wp:align>
          </wp:positionH>
          <wp:positionV relativeFrom="paragraph">
            <wp:posOffset>179705</wp:posOffset>
          </wp:positionV>
          <wp:extent cx="2011045" cy="103505"/>
          <wp:effectExtent l="19050" t="0" r="8255" b="0"/>
          <wp:wrapNone/>
          <wp:docPr id="2" name="ASLOGOfooter4" descr="rra4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LOGOfooter4" descr="rra4head"/>
                  <pic:cNvPicPr>
                    <a:picLocks noChangeAspect="1" noChangeArrowheads="1"/>
                  </pic:cNvPicPr>
                </pic:nvPicPr>
                <pic:blipFill>
                  <a:blip r:embed="rId1"/>
                  <a:srcRect/>
                  <a:stretch>
                    <a:fillRect/>
                  </a:stretch>
                </pic:blipFill>
                <pic:spPr bwMode="auto">
                  <a:xfrm>
                    <a:off x="0" y="0"/>
                    <a:ext cx="2011045" cy="10350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25" w:rsidRPr="00581AB5" w:rsidRDefault="00D6062D" w:rsidP="007270FD">
    <w:pPr>
      <w:pStyle w:val="Footer"/>
      <w:jc w:val="left"/>
    </w:pPr>
    <w:r w:rsidRPr="00D6062D">
      <w:rPr>
        <w:noProof/>
        <w:lang w:eastAsia="zh-CN"/>
      </w:rPr>
      <w:drawing>
        <wp:anchor distT="0" distB="0" distL="114300" distR="114300" simplePos="0" relativeHeight="251664384" behindDoc="0" locked="0" layoutInCell="1" allowOverlap="1">
          <wp:simplePos x="0" y="0"/>
          <wp:positionH relativeFrom="column">
            <wp:posOffset>2173605</wp:posOffset>
          </wp:positionH>
          <wp:positionV relativeFrom="paragraph">
            <wp:posOffset>243840</wp:posOffset>
          </wp:positionV>
          <wp:extent cx="2106295" cy="104775"/>
          <wp:effectExtent l="19050" t="0" r="825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RRA\TEMPLATES\Client\FionaGrifGOLD\rra559cm300pi.gif"/>
                  <pic:cNvPicPr>
                    <a:picLocks noChangeAspect="1" noChangeArrowheads="1"/>
                  </pic:cNvPicPr>
                </pic:nvPicPr>
                <pic:blipFill>
                  <a:blip r:embed="rId1"/>
                  <a:srcRect/>
                  <a:stretch>
                    <a:fillRect/>
                  </a:stretch>
                </pic:blipFill>
                <pic:spPr bwMode="auto">
                  <a:xfrm>
                    <a:off x="0" y="0"/>
                    <a:ext cx="2106295" cy="104775"/>
                  </a:xfrm>
                  <a:prstGeom prst="rect">
                    <a:avLst/>
                  </a:prstGeom>
                  <a:noFill/>
                  <a:ln w="9525">
                    <a:noFill/>
                    <a:miter lim="800000"/>
                    <a:headEnd/>
                    <a:tailEnd/>
                  </a:ln>
                </pic:spPr>
              </pic:pic>
            </a:graphicData>
          </a:graphic>
        </wp:anchor>
      </w:drawing>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25" w:rsidRPr="00581AB5" w:rsidRDefault="00D6062D" w:rsidP="007270FD">
    <w:pPr>
      <w:pStyle w:val="Footer"/>
      <w:jc w:val="left"/>
    </w:pPr>
    <w:r>
      <w:rPr>
        <w:noProof/>
        <w:lang w:eastAsia="zh-CN"/>
      </w:rPr>
      <w:drawing>
        <wp:anchor distT="0" distB="0" distL="114300" distR="114300" simplePos="0" relativeHeight="251660288" behindDoc="0" locked="0" layoutInCell="1" allowOverlap="1">
          <wp:simplePos x="0" y="0"/>
          <wp:positionH relativeFrom="column">
            <wp:posOffset>2154555</wp:posOffset>
          </wp:positionH>
          <wp:positionV relativeFrom="paragraph">
            <wp:posOffset>224790</wp:posOffset>
          </wp:positionV>
          <wp:extent cx="2106295" cy="104775"/>
          <wp:effectExtent l="19050" t="0" r="825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RRA\TEMPLATES\Client\FionaGrifGOLD\rra559cm300pi.gif"/>
                  <pic:cNvPicPr>
                    <a:picLocks noChangeAspect="1" noChangeArrowheads="1"/>
                  </pic:cNvPicPr>
                </pic:nvPicPr>
                <pic:blipFill>
                  <a:blip r:embed="rId1"/>
                  <a:srcRect/>
                  <a:stretch>
                    <a:fillRect/>
                  </a:stretch>
                </pic:blipFill>
                <pic:spPr bwMode="auto">
                  <a:xfrm>
                    <a:off x="0" y="0"/>
                    <a:ext cx="2106295" cy="1047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7F4A" w:rsidRPr="00A67A42" w:rsidRDefault="00A27F4A">
      <w:r w:rsidRPr="00A67A42">
        <w:separator/>
      </w:r>
    </w:p>
    <w:p w:rsidR="00A27F4A" w:rsidRPr="00A67A42" w:rsidRDefault="00A27F4A"/>
  </w:footnote>
  <w:footnote w:type="continuationSeparator" w:id="0">
    <w:p w:rsidR="00A27F4A" w:rsidRPr="00A67A42" w:rsidRDefault="00A27F4A">
      <w:r w:rsidRPr="00A67A42">
        <w:continuationSeparator/>
      </w:r>
    </w:p>
    <w:p w:rsidR="00A27F4A" w:rsidRPr="00A67A42" w:rsidRDefault="00A27F4A"/>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25" w:rsidRPr="00A67A42" w:rsidRDefault="00A67A42" w:rsidP="004947F5">
    <w:pPr>
      <w:pStyle w:val="Footer"/>
    </w:pPr>
    <w:r w:rsidRPr="00A67A42">
      <w:t xml:space="preserve">Page </w:t>
    </w:r>
    <w:r w:rsidR="007D699E">
      <w:fldChar w:fldCharType="begin"/>
    </w:r>
    <w:r w:rsidR="00A27F4A">
      <w:instrText xml:space="preserve"> PAGE  \* Arabic  \* MERGEFORMAT </w:instrText>
    </w:r>
    <w:r w:rsidR="007D699E">
      <w:fldChar w:fldCharType="separate"/>
    </w:r>
    <w:r w:rsidR="00C22FEE">
      <w:rPr>
        <w:noProof/>
      </w:rPr>
      <w:t>3</w:t>
    </w:r>
    <w:r w:rsidR="007D699E">
      <w:rPr>
        <w:noProof/>
      </w:rPr>
      <w:fldChar w:fldCharType="end"/>
    </w:r>
    <w:r w:rsidRPr="00A67A42">
      <w:t xml:space="preserve"> of </w:t>
    </w:r>
    <w:r w:rsidR="007D699E">
      <w:fldChar w:fldCharType="begin"/>
    </w:r>
    <w:r w:rsidR="00A27F4A">
      <w:instrText xml:space="preserve"> PAGEREF  End </w:instrText>
    </w:r>
    <w:r w:rsidR="007D699E">
      <w:fldChar w:fldCharType="separate"/>
    </w:r>
    <w:r w:rsidR="00C22FEE">
      <w:rPr>
        <w:noProof/>
      </w:rPr>
      <w:t>3</w:t>
    </w:r>
    <w:r w:rsidR="007D699E">
      <w:rPr>
        <w:noProof/>
      </w:rPr>
      <w:fldChar w:fldCharType="end"/>
    </w:r>
  </w:p>
  <w:p w:rsidR="00475E25" w:rsidRPr="00A67A42" w:rsidRDefault="00A67A42" w:rsidP="004947F5">
    <w:pPr>
      <w:pStyle w:val="Footer"/>
    </w:pPr>
    <w:r w:rsidRPr="00A67A42">
      <w:t xml:space="preserve">Senior Director, Global Market Development </w:t>
    </w:r>
  </w:p>
  <w:p w:rsidR="00475E25" w:rsidRPr="00A67A42" w:rsidRDefault="00A67A42" w:rsidP="004947F5">
    <w:pPr>
      <w:pStyle w:val="Footer"/>
    </w:pPr>
    <w:r w:rsidRPr="00A67A42">
      <w:t>Global Alliance for Clean Cookstoves</w:t>
    </w:r>
  </w:p>
  <w:p w:rsidR="00475E25" w:rsidRPr="00A67A42" w:rsidRDefault="00475E25" w:rsidP="007270FD">
    <w:pPr>
      <w:pStyle w:val="Footer"/>
      <w:pBdr>
        <w:bottom w:val="single" w:sz="4" w:space="1" w:color="auto"/>
      </w:pBdr>
    </w:pPr>
  </w:p>
  <w:p w:rsidR="00475E25" w:rsidRPr="00A67A42" w:rsidRDefault="00475E25" w:rsidP="007270FD">
    <w:pPr>
      <w:pStyle w:val="Footer"/>
    </w:pPr>
  </w:p>
  <w:p w:rsidR="00475E25" w:rsidRPr="00A67A42" w:rsidRDefault="00475E25" w:rsidP="007270FD">
    <w:pPr>
      <w:pStyle w:val="Foo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25" w:rsidRPr="00A67A42" w:rsidRDefault="00CD1C32" w:rsidP="00CD1C32">
    <w:pPr>
      <w:pStyle w:val="Header"/>
    </w:pPr>
    <w:r w:rsidRPr="00A67A42">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E25" w:rsidRPr="00581AB5" w:rsidRDefault="00475E25" w:rsidP="007270FD">
    <w:pPr>
      <w:pStyle w:val="Foot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FC5D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6B2F9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70A461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8D43EF8"/>
    <w:lvl w:ilvl="0">
      <w:start w:val="1"/>
      <w:numFmt w:val="decimal"/>
      <w:pStyle w:val="ListNumber2"/>
      <w:lvlText w:val="%1."/>
      <w:lvlJc w:val="left"/>
      <w:pPr>
        <w:tabs>
          <w:tab w:val="num" w:pos="720"/>
        </w:tabs>
        <w:ind w:left="720" w:hanging="360"/>
      </w:pPr>
    </w:lvl>
  </w:abstractNum>
  <w:abstractNum w:abstractNumId="4">
    <w:nsid w:val="FFFFFF80"/>
    <w:multiLevelType w:val="singleLevel"/>
    <w:tmpl w:val="C082E4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478AD6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06CD5A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3B8FC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CCE2F36"/>
    <w:lvl w:ilvl="0">
      <w:start w:val="1"/>
      <w:numFmt w:val="decimal"/>
      <w:pStyle w:val="ListNumber"/>
      <w:lvlText w:val="%1."/>
      <w:lvlJc w:val="left"/>
      <w:pPr>
        <w:tabs>
          <w:tab w:val="num" w:pos="360"/>
        </w:tabs>
        <w:ind w:left="360" w:hanging="360"/>
      </w:pPr>
    </w:lvl>
  </w:abstractNum>
  <w:abstractNum w:abstractNumId="9">
    <w:nsid w:val="FFFFFF89"/>
    <w:multiLevelType w:val="singleLevel"/>
    <w:tmpl w:val="6826D4F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BF5887"/>
    <w:multiLevelType w:val="multilevel"/>
    <w:tmpl w:val="4552DBA0"/>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sz w:val="16"/>
        <w:szCs w:val="16"/>
      </w:rPr>
    </w:lvl>
    <w:lvl w:ilvl="3">
      <w:start w:val="1"/>
      <w:numFmt w:val="bullet"/>
      <w:lvlText w:val="o"/>
      <w:lvlJc w:val="left"/>
      <w:pPr>
        <w:tabs>
          <w:tab w:val="num" w:pos="2520"/>
        </w:tabs>
        <w:ind w:left="2520" w:hanging="360"/>
      </w:pPr>
      <w:rPr>
        <w:rFonts w:ascii="Courier" w:hAnsi="Courier" w:hint="default"/>
        <w:sz w:val="16"/>
        <w:szCs w:val="16"/>
      </w:rPr>
    </w:lvl>
    <w:lvl w:ilvl="4">
      <w:start w:val="1"/>
      <w:numFmt w:val="none"/>
      <w:lvlText w:val=""/>
      <w:lvlJc w:val="left"/>
      <w:pPr>
        <w:tabs>
          <w:tab w:val="num" w:pos="1437"/>
        </w:tabs>
        <w:ind w:left="1437" w:hanging="357"/>
      </w:pPr>
      <w:rPr>
        <w:rFonts w:hint="default"/>
      </w:rPr>
    </w:lvl>
    <w:lvl w:ilvl="5">
      <w:start w:val="1"/>
      <w:numFmt w:val="none"/>
      <w:lvlText w:val=""/>
      <w:lvlJc w:val="left"/>
      <w:pPr>
        <w:tabs>
          <w:tab w:val="num" w:pos="1437"/>
        </w:tabs>
        <w:ind w:left="1437" w:hanging="357"/>
      </w:pPr>
      <w:rPr>
        <w:rFonts w:hint="default"/>
      </w:rPr>
    </w:lvl>
    <w:lvl w:ilvl="6">
      <w:start w:val="1"/>
      <w:numFmt w:val="none"/>
      <w:lvlText w:val=""/>
      <w:lvlJc w:val="left"/>
      <w:pPr>
        <w:tabs>
          <w:tab w:val="num" w:pos="1437"/>
        </w:tabs>
        <w:ind w:left="1437" w:hanging="357"/>
      </w:pPr>
      <w:rPr>
        <w:rFonts w:hint="default"/>
      </w:rPr>
    </w:lvl>
    <w:lvl w:ilvl="7">
      <w:start w:val="1"/>
      <w:numFmt w:val="none"/>
      <w:lvlText w:val=""/>
      <w:lvlJc w:val="left"/>
      <w:pPr>
        <w:tabs>
          <w:tab w:val="num" w:pos="1437"/>
        </w:tabs>
        <w:ind w:left="1437" w:hanging="352"/>
      </w:pPr>
      <w:rPr>
        <w:rFonts w:hint="default"/>
      </w:rPr>
    </w:lvl>
    <w:lvl w:ilvl="8">
      <w:start w:val="1"/>
      <w:numFmt w:val="none"/>
      <w:lvlText w:val=""/>
      <w:lvlJc w:val="left"/>
      <w:pPr>
        <w:tabs>
          <w:tab w:val="num" w:pos="1437"/>
        </w:tabs>
        <w:ind w:left="1437" w:hanging="357"/>
      </w:pPr>
      <w:rPr>
        <w:rFonts w:hint="default"/>
      </w:rPr>
    </w:lvl>
  </w:abstractNum>
  <w:abstractNum w:abstractNumId="11">
    <w:nsid w:val="010E1BA8"/>
    <w:multiLevelType w:val="hybridMultilevel"/>
    <w:tmpl w:val="79AEA8BC"/>
    <w:lvl w:ilvl="0" w:tplc="BA12F6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329625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0E0A4EA7"/>
    <w:multiLevelType w:val="multilevel"/>
    <w:tmpl w:val="0809001D"/>
    <w:styleLink w:val="newlis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186D349E"/>
    <w:multiLevelType w:val="multilevel"/>
    <w:tmpl w:val="C430E3E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rPr>
    </w:lvl>
    <w:lvl w:ilvl="3">
      <w:start w:val="1"/>
      <w:numFmt w:val="bullet"/>
      <w:lvlText w:val="o"/>
      <w:lvlJc w:val="left"/>
      <w:pPr>
        <w:tabs>
          <w:tab w:val="num" w:pos="2520"/>
        </w:tabs>
        <w:ind w:left="2520" w:hanging="360"/>
      </w:pPr>
      <w:rPr>
        <w:rFonts w:ascii="Courier" w:hAnsi="Courier" w:hint="default"/>
        <w:sz w:val="16"/>
        <w:szCs w:val="16"/>
      </w:rPr>
    </w:lvl>
    <w:lvl w:ilvl="4">
      <w:start w:val="1"/>
      <w:numFmt w:val="none"/>
      <w:lvlText w:val=""/>
      <w:lvlJc w:val="left"/>
      <w:pPr>
        <w:tabs>
          <w:tab w:val="num" w:pos="2520"/>
        </w:tabs>
        <w:ind w:left="252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520"/>
        </w:tabs>
        <w:ind w:left="2520" w:hanging="360"/>
      </w:pPr>
      <w:rPr>
        <w:rFonts w:hint="default"/>
      </w:rPr>
    </w:lvl>
    <w:lvl w:ilvl="8">
      <w:start w:val="1"/>
      <w:numFmt w:val="none"/>
      <w:lvlText w:val=""/>
      <w:lvlJc w:val="left"/>
      <w:pPr>
        <w:tabs>
          <w:tab w:val="num" w:pos="2520"/>
        </w:tabs>
        <w:ind w:left="2520" w:hanging="360"/>
      </w:pPr>
      <w:rPr>
        <w:rFonts w:hint="default"/>
      </w:rPr>
    </w:lvl>
  </w:abstractNum>
  <w:abstractNum w:abstractNumId="15">
    <w:nsid w:val="23F644D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2BED6B92"/>
    <w:multiLevelType w:val="hybridMultilevel"/>
    <w:tmpl w:val="2874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0F344C"/>
    <w:multiLevelType w:val="hybridMultilevel"/>
    <w:tmpl w:val="2958A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CD747CE"/>
    <w:multiLevelType w:val="multilevel"/>
    <w:tmpl w:val="C3B2374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440"/>
        </w:tabs>
        <w:ind w:left="1440" w:hanging="720"/>
      </w:pPr>
      <w:rPr>
        <w:rFonts w:ascii="Symbol" w:hAnsi="Symbol" w:hint="default"/>
        <w:sz w:val="16"/>
        <w:szCs w:val="16"/>
      </w:rPr>
    </w:lvl>
    <w:lvl w:ilvl="3">
      <w:start w:val="1"/>
      <w:numFmt w:val="bullet"/>
      <w:lvlText w:val="o"/>
      <w:lvlJc w:val="left"/>
      <w:pPr>
        <w:tabs>
          <w:tab w:val="num" w:pos="1880"/>
        </w:tabs>
        <w:ind w:left="1880" w:hanging="440"/>
      </w:pPr>
      <w:rPr>
        <w:rFonts w:ascii="Courier" w:hAnsi="Courier" w:hint="default"/>
        <w:sz w:val="16"/>
        <w:szCs w:val="16"/>
      </w:rPr>
    </w:lvl>
    <w:lvl w:ilvl="4">
      <w:start w:val="1"/>
      <w:numFmt w:val="none"/>
      <w:lvlText w:val=""/>
      <w:lvlJc w:val="left"/>
      <w:pPr>
        <w:tabs>
          <w:tab w:val="num" w:pos="2040"/>
        </w:tabs>
        <w:ind w:left="2040" w:hanging="1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520"/>
        </w:tabs>
        <w:ind w:left="2520" w:hanging="360"/>
      </w:pPr>
      <w:rPr>
        <w:rFonts w:hint="default"/>
      </w:rPr>
    </w:lvl>
    <w:lvl w:ilvl="8">
      <w:start w:val="1"/>
      <w:numFmt w:val="none"/>
      <w:lvlText w:val=""/>
      <w:lvlJc w:val="left"/>
      <w:pPr>
        <w:tabs>
          <w:tab w:val="num" w:pos="2520"/>
        </w:tabs>
        <w:ind w:left="2520" w:hanging="360"/>
      </w:pPr>
      <w:rPr>
        <w:rFonts w:hint="default"/>
      </w:rPr>
    </w:lvl>
  </w:abstractNum>
  <w:abstractNum w:abstractNumId="19">
    <w:nsid w:val="3E3661BA"/>
    <w:multiLevelType w:val="multilevel"/>
    <w:tmpl w:val="18167E4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sz w:val="16"/>
        <w:szCs w:val="16"/>
      </w:rPr>
    </w:lvl>
    <w:lvl w:ilvl="3">
      <w:start w:val="1"/>
      <w:numFmt w:val="bullet"/>
      <w:lvlText w:val="o"/>
      <w:lvlJc w:val="left"/>
      <w:pPr>
        <w:tabs>
          <w:tab w:val="num" w:pos="2520"/>
        </w:tabs>
        <w:ind w:left="2520" w:hanging="360"/>
      </w:pPr>
      <w:rPr>
        <w:rFonts w:ascii="Courier" w:hAnsi="Courier" w:hint="default"/>
        <w:sz w:val="16"/>
        <w:szCs w:val="16"/>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0">
    <w:nsid w:val="4036196B"/>
    <w:multiLevelType w:val="hybridMultilevel"/>
    <w:tmpl w:val="914E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FE15B1"/>
    <w:multiLevelType w:val="hybridMultilevel"/>
    <w:tmpl w:val="C28C0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DEA56F2"/>
    <w:multiLevelType w:val="multilevel"/>
    <w:tmpl w:val="CCA0CAE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440"/>
        </w:tabs>
        <w:ind w:left="1440" w:hanging="720"/>
      </w:pPr>
      <w:rPr>
        <w:rFonts w:ascii="Symbol" w:hAnsi="Symbol" w:hint="default"/>
        <w:sz w:val="16"/>
        <w:szCs w:val="16"/>
      </w:rPr>
    </w:lvl>
    <w:lvl w:ilvl="3">
      <w:start w:val="1"/>
      <w:numFmt w:val="bullet"/>
      <w:lvlText w:val="o"/>
      <w:lvlJc w:val="left"/>
      <w:pPr>
        <w:tabs>
          <w:tab w:val="num" w:pos="1880"/>
        </w:tabs>
        <w:ind w:left="1880" w:hanging="440"/>
      </w:pPr>
      <w:rPr>
        <w:rFonts w:ascii="Courier" w:hAnsi="Courier" w:hint="default"/>
        <w:sz w:val="16"/>
        <w:szCs w:val="16"/>
      </w:rPr>
    </w:lvl>
    <w:lvl w:ilvl="4">
      <w:start w:val="1"/>
      <w:numFmt w:val="none"/>
      <w:lvlText w:val=""/>
      <w:lvlJc w:val="left"/>
      <w:pPr>
        <w:tabs>
          <w:tab w:val="num" w:pos="2040"/>
        </w:tabs>
        <w:ind w:left="2040" w:hanging="1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520"/>
        </w:tabs>
        <w:ind w:left="2520" w:hanging="360"/>
      </w:pPr>
      <w:rPr>
        <w:rFonts w:hint="default"/>
      </w:rPr>
    </w:lvl>
    <w:lvl w:ilvl="8">
      <w:start w:val="1"/>
      <w:numFmt w:val="none"/>
      <w:lvlText w:val=""/>
      <w:lvlJc w:val="left"/>
      <w:pPr>
        <w:tabs>
          <w:tab w:val="num" w:pos="2520"/>
        </w:tabs>
        <w:ind w:left="2520" w:hanging="360"/>
      </w:pPr>
      <w:rPr>
        <w:rFonts w:hint="default"/>
      </w:rPr>
    </w:lvl>
  </w:abstractNum>
  <w:abstractNum w:abstractNumId="23">
    <w:nsid w:val="55FC6551"/>
    <w:multiLevelType w:val="multilevel"/>
    <w:tmpl w:val="0FC8D71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sz w:val="16"/>
        <w:szCs w:val="16"/>
      </w:rPr>
    </w:lvl>
    <w:lvl w:ilvl="3">
      <w:start w:val="1"/>
      <w:numFmt w:val="bullet"/>
      <w:lvlText w:val="o"/>
      <w:lvlJc w:val="left"/>
      <w:pPr>
        <w:tabs>
          <w:tab w:val="num" w:pos="2520"/>
        </w:tabs>
        <w:ind w:left="2520" w:hanging="363"/>
      </w:pPr>
      <w:rPr>
        <w:rFonts w:ascii="Courier" w:hAnsi="Courier" w:hint="default"/>
      </w:rPr>
    </w:lvl>
    <w:lvl w:ilvl="4">
      <w:start w:val="1"/>
      <w:numFmt w:val="none"/>
      <w:lvlText w:val=""/>
      <w:lvlJc w:val="left"/>
      <w:pPr>
        <w:tabs>
          <w:tab w:val="num" w:pos="1437"/>
        </w:tabs>
        <w:ind w:left="1437" w:hanging="357"/>
      </w:pPr>
      <w:rPr>
        <w:rFonts w:hint="default"/>
      </w:rPr>
    </w:lvl>
    <w:lvl w:ilvl="5">
      <w:start w:val="1"/>
      <w:numFmt w:val="none"/>
      <w:lvlText w:val=""/>
      <w:lvlJc w:val="left"/>
      <w:pPr>
        <w:tabs>
          <w:tab w:val="num" w:pos="1437"/>
        </w:tabs>
        <w:ind w:left="1437" w:hanging="357"/>
      </w:pPr>
      <w:rPr>
        <w:rFonts w:hint="default"/>
      </w:rPr>
    </w:lvl>
    <w:lvl w:ilvl="6">
      <w:start w:val="1"/>
      <w:numFmt w:val="none"/>
      <w:lvlText w:val=""/>
      <w:lvlJc w:val="left"/>
      <w:pPr>
        <w:tabs>
          <w:tab w:val="num" w:pos="1437"/>
        </w:tabs>
        <w:ind w:left="1437" w:hanging="357"/>
      </w:pPr>
      <w:rPr>
        <w:rFonts w:hint="default"/>
      </w:rPr>
    </w:lvl>
    <w:lvl w:ilvl="7">
      <w:start w:val="1"/>
      <w:numFmt w:val="none"/>
      <w:lvlText w:val=""/>
      <w:lvlJc w:val="left"/>
      <w:pPr>
        <w:tabs>
          <w:tab w:val="num" w:pos="1437"/>
        </w:tabs>
        <w:ind w:left="1437" w:hanging="352"/>
      </w:pPr>
      <w:rPr>
        <w:rFonts w:hint="default"/>
      </w:rPr>
    </w:lvl>
    <w:lvl w:ilvl="8">
      <w:start w:val="1"/>
      <w:numFmt w:val="none"/>
      <w:lvlText w:val=""/>
      <w:lvlJc w:val="left"/>
      <w:pPr>
        <w:tabs>
          <w:tab w:val="num" w:pos="1437"/>
        </w:tabs>
        <w:ind w:left="1437" w:hanging="357"/>
      </w:pPr>
      <w:rPr>
        <w:rFonts w:hint="default"/>
      </w:rPr>
    </w:lvl>
  </w:abstractNum>
  <w:abstractNum w:abstractNumId="24">
    <w:nsid w:val="5B982DCE"/>
    <w:multiLevelType w:val="multilevel"/>
    <w:tmpl w:val="18167E4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sz w:val="16"/>
        <w:szCs w:val="16"/>
      </w:rPr>
    </w:lvl>
    <w:lvl w:ilvl="3">
      <w:start w:val="1"/>
      <w:numFmt w:val="bullet"/>
      <w:lvlText w:val="o"/>
      <w:lvlJc w:val="left"/>
      <w:pPr>
        <w:tabs>
          <w:tab w:val="num" w:pos="2520"/>
        </w:tabs>
        <w:ind w:left="2520" w:hanging="360"/>
      </w:pPr>
      <w:rPr>
        <w:rFonts w:ascii="Courier" w:hAnsi="Courier" w:hint="default"/>
        <w:sz w:val="16"/>
        <w:szCs w:val="16"/>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5">
    <w:nsid w:val="6BED31B1"/>
    <w:multiLevelType w:val="multilevel"/>
    <w:tmpl w:val="8FB248A0"/>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sz w:val="16"/>
        <w:szCs w:val="16"/>
      </w:rPr>
    </w:lvl>
    <w:lvl w:ilvl="3">
      <w:start w:val="1"/>
      <w:numFmt w:val="bullet"/>
      <w:lvlText w:val="o"/>
      <w:lvlJc w:val="left"/>
      <w:pPr>
        <w:tabs>
          <w:tab w:val="num" w:pos="1440"/>
        </w:tabs>
        <w:ind w:left="1440" w:hanging="360"/>
      </w:pPr>
      <w:rPr>
        <w:rFonts w:ascii="Courier" w:hAnsi="Courier" w:hint="default"/>
        <w:sz w:val="16"/>
        <w:szCs w:val="16"/>
      </w:rPr>
    </w:lvl>
    <w:lvl w:ilvl="4">
      <w:start w:val="1"/>
      <w:numFmt w:val="none"/>
      <w:lvlText w:val=""/>
      <w:lvlJc w:val="left"/>
      <w:pPr>
        <w:tabs>
          <w:tab w:val="num" w:pos="1880"/>
        </w:tabs>
        <w:ind w:left="1880" w:hanging="44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520"/>
        </w:tabs>
        <w:ind w:left="2520" w:hanging="360"/>
      </w:pPr>
      <w:rPr>
        <w:rFonts w:hint="default"/>
      </w:rPr>
    </w:lvl>
    <w:lvl w:ilvl="8">
      <w:start w:val="1"/>
      <w:numFmt w:val="none"/>
      <w:lvlText w:val=""/>
      <w:lvlJc w:val="left"/>
      <w:pPr>
        <w:tabs>
          <w:tab w:val="num" w:pos="2520"/>
        </w:tabs>
        <w:ind w:left="2520" w:hanging="360"/>
      </w:pPr>
      <w:rPr>
        <w:rFonts w:hint="default"/>
      </w:rPr>
    </w:lvl>
  </w:abstractNum>
  <w:abstractNum w:abstractNumId="26">
    <w:nsid w:val="6F876B0E"/>
    <w:multiLevelType w:val="multilevel"/>
    <w:tmpl w:val="017C5A2E"/>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Symbol" w:hAnsi="Symbol" w:hint="default"/>
        <w:sz w:val="16"/>
        <w:szCs w:val="16"/>
      </w:rPr>
    </w:lvl>
    <w:lvl w:ilvl="3">
      <w:start w:val="1"/>
      <w:numFmt w:val="bullet"/>
      <w:lvlText w:val="o"/>
      <w:lvlJc w:val="left"/>
      <w:pPr>
        <w:tabs>
          <w:tab w:val="num" w:pos="1440"/>
        </w:tabs>
        <w:ind w:left="1440" w:hanging="360"/>
      </w:pPr>
      <w:rPr>
        <w:rFonts w:ascii="Courier" w:hAnsi="Courier" w:hint="default"/>
        <w:sz w:val="16"/>
        <w:szCs w:val="16"/>
      </w:rPr>
    </w:lvl>
    <w:lvl w:ilvl="4">
      <w:start w:val="1"/>
      <w:numFmt w:val="none"/>
      <w:lvlText w:val=""/>
      <w:lvlJc w:val="left"/>
      <w:pPr>
        <w:tabs>
          <w:tab w:val="num" w:pos="1440"/>
        </w:tabs>
        <w:ind w:left="1440" w:hanging="360"/>
      </w:pPr>
      <w:rPr>
        <w:rFonts w:hint="default"/>
      </w:rPr>
    </w:lvl>
    <w:lvl w:ilvl="5">
      <w:start w:val="1"/>
      <w:numFmt w:val="none"/>
      <w:lvlText w:val=""/>
      <w:lvlJc w:val="left"/>
      <w:pPr>
        <w:tabs>
          <w:tab w:val="num" w:pos="2520"/>
        </w:tabs>
        <w:ind w:left="252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520"/>
        </w:tabs>
        <w:ind w:left="2520" w:hanging="360"/>
      </w:pPr>
      <w:rPr>
        <w:rFonts w:hint="default"/>
      </w:rPr>
    </w:lvl>
    <w:lvl w:ilvl="8">
      <w:start w:val="1"/>
      <w:numFmt w:val="none"/>
      <w:lvlText w:val=""/>
      <w:lvlJc w:val="left"/>
      <w:pPr>
        <w:tabs>
          <w:tab w:val="num" w:pos="2520"/>
        </w:tabs>
        <w:ind w:left="2520" w:hanging="360"/>
      </w:pPr>
      <w:rPr>
        <w:rFonts w:hint="default"/>
      </w:rPr>
    </w:lvl>
  </w:abstractNum>
  <w:abstractNum w:abstractNumId="27">
    <w:nsid w:val="74BD3A09"/>
    <w:multiLevelType w:val="multilevel"/>
    <w:tmpl w:val="18167E4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sz w:val="16"/>
        <w:szCs w:val="16"/>
      </w:rPr>
    </w:lvl>
    <w:lvl w:ilvl="3">
      <w:start w:val="1"/>
      <w:numFmt w:val="bullet"/>
      <w:lvlText w:val="o"/>
      <w:lvlJc w:val="left"/>
      <w:pPr>
        <w:tabs>
          <w:tab w:val="num" w:pos="2520"/>
        </w:tabs>
        <w:ind w:left="2520" w:hanging="360"/>
      </w:pPr>
      <w:rPr>
        <w:rFonts w:ascii="Courier" w:hAnsi="Courier" w:hint="default"/>
        <w:sz w:val="16"/>
        <w:szCs w:val="16"/>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8">
    <w:nsid w:val="797C684A"/>
    <w:multiLevelType w:val="multilevel"/>
    <w:tmpl w:val="18167E4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1080"/>
        </w:tabs>
        <w:ind w:left="1080" w:hanging="360"/>
      </w:pPr>
      <w:rPr>
        <w:rFonts w:ascii="Wingdings" w:hAnsi="Wingdings" w:hint="default"/>
      </w:rPr>
    </w:lvl>
    <w:lvl w:ilvl="2">
      <w:start w:val="1"/>
      <w:numFmt w:val="bullet"/>
      <w:lvlText w:val=""/>
      <w:lvlJc w:val="left"/>
      <w:pPr>
        <w:tabs>
          <w:tab w:val="num" w:pos="1800"/>
        </w:tabs>
        <w:ind w:left="1800" w:hanging="360"/>
      </w:pPr>
      <w:rPr>
        <w:rFonts w:ascii="Symbol" w:hAnsi="Symbol" w:hint="default"/>
        <w:sz w:val="16"/>
        <w:szCs w:val="16"/>
      </w:rPr>
    </w:lvl>
    <w:lvl w:ilvl="3">
      <w:start w:val="1"/>
      <w:numFmt w:val="bullet"/>
      <w:lvlText w:val="o"/>
      <w:lvlJc w:val="left"/>
      <w:pPr>
        <w:tabs>
          <w:tab w:val="num" w:pos="2520"/>
        </w:tabs>
        <w:ind w:left="2520" w:hanging="360"/>
      </w:pPr>
      <w:rPr>
        <w:rFonts w:ascii="Courier" w:hAnsi="Courier" w:hint="default"/>
        <w:sz w:val="16"/>
        <w:szCs w:val="16"/>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9">
    <w:nsid w:val="79A8756F"/>
    <w:multiLevelType w:val="multilevel"/>
    <w:tmpl w:val="04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0">
    <w:nsid w:val="7CC26882"/>
    <w:multiLevelType w:val="multilevel"/>
    <w:tmpl w:val="2FE6F21E"/>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1080"/>
        </w:tabs>
        <w:ind w:left="1080" w:hanging="363"/>
      </w:pPr>
      <w:rPr>
        <w:rFonts w:ascii="Wingdings" w:hAnsi="Wingdings" w:hint="default"/>
      </w:rPr>
    </w:lvl>
    <w:lvl w:ilvl="2">
      <w:start w:val="1"/>
      <w:numFmt w:val="bullet"/>
      <w:lvlText w:val=""/>
      <w:lvlJc w:val="left"/>
      <w:pPr>
        <w:tabs>
          <w:tab w:val="num" w:pos="1800"/>
        </w:tabs>
        <w:ind w:left="1800" w:hanging="363"/>
      </w:pPr>
      <w:rPr>
        <w:rFonts w:ascii="Symbol" w:hAnsi="Symbol" w:hint="default"/>
      </w:rPr>
    </w:lvl>
    <w:lvl w:ilvl="3">
      <w:start w:val="1"/>
      <w:numFmt w:val="bullet"/>
      <w:lvlText w:val="o"/>
      <w:lvlJc w:val="left"/>
      <w:pPr>
        <w:tabs>
          <w:tab w:val="num" w:pos="2520"/>
        </w:tabs>
        <w:ind w:left="2520" w:hanging="363"/>
      </w:pPr>
      <w:rPr>
        <w:rFonts w:ascii="Courier" w:hAnsi="Courier" w:hint="default"/>
      </w:rPr>
    </w:lvl>
    <w:lvl w:ilvl="4">
      <w:start w:val="1"/>
      <w:numFmt w:val="none"/>
      <w:lvlText w:val=""/>
      <w:lvlJc w:val="left"/>
      <w:pPr>
        <w:tabs>
          <w:tab w:val="num" w:pos="1437"/>
        </w:tabs>
        <w:ind w:left="1437" w:hanging="357"/>
      </w:pPr>
      <w:rPr>
        <w:rFonts w:hint="default"/>
      </w:rPr>
    </w:lvl>
    <w:lvl w:ilvl="5">
      <w:start w:val="1"/>
      <w:numFmt w:val="none"/>
      <w:lvlText w:val=""/>
      <w:lvlJc w:val="left"/>
      <w:pPr>
        <w:tabs>
          <w:tab w:val="num" w:pos="1437"/>
        </w:tabs>
        <w:ind w:left="1437" w:hanging="357"/>
      </w:pPr>
      <w:rPr>
        <w:rFonts w:hint="default"/>
      </w:rPr>
    </w:lvl>
    <w:lvl w:ilvl="6">
      <w:start w:val="1"/>
      <w:numFmt w:val="none"/>
      <w:lvlText w:val=""/>
      <w:lvlJc w:val="left"/>
      <w:pPr>
        <w:tabs>
          <w:tab w:val="num" w:pos="1437"/>
        </w:tabs>
        <w:ind w:left="1437" w:hanging="357"/>
      </w:pPr>
      <w:rPr>
        <w:rFonts w:hint="default"/>
      </w:rPr>
    </w:lvl>
    <w:lvl w:ilvl="7">
      <w:start w:val="1"/>
      <w:numFmt w:val="none"/>
      <w:lvlText w:val=""/>
      <w:lvlJc w:val="left"/>
      <w:pPr>
        <w:tabs>
          <w:tab w:val="num" w:pos="1437"/>
        </w:tabs>
        <w:ind w:left="1437" w:hanging="352"/>
      </w:pPr>
      <w:rPr>
        <w:rFonts w:hint="default"/>
      </w:rPr>
    </w:lvl>
    <w:lvl w:ilvl="8">
      <w:start w:val="1"/>
      <w:numFmt w:val="none"/>
      <w:lvlText w:val=""/>
      <w:lvlJc w:val="left"/>
      <w:pPr>
        <w:tabs>
          <w:tab w:val="num" w:pos="1437"/>
        </w:tabs>
        <w:ind w:left="1437" w:hanging="357"/>
      </w:pPr>
      <w:rPr>
        <w:rFonts w:hint="default"/>
      </w:rPr>
    </w:lvl>
  </w:abstractNum>
  <w:num w:numId="1">
    <w:abstractNumId w:val="19"/>
  </w:num>
  <w:num w:numId="2">
    <w:abstractNumId w:val="19"/>
  </w:num>
  <w:num w:numId="3">
    <w:abstractNumId w:val="30"/>
  </w:num>
  <w:num w:numId="4">
    <w:abstractNumId w:val="23"/>
  </w:num>
  <w:num w:numId="5">
    <w:abstractNumId w:val="10"/>
  </w:num>
  <w:num w:numId="6">
    <w:abstractNumId w:val="19"/>
  </w:num>
  <w:num w:numId="7">
    <w:abstractNumId w:val="19"/>
  </w:num>
  <w:num w:numId="8">
    <w:abstractNumId w:val="27"/>
  </w:num>
  <w:num w:numId="9">
    <w:abstractNumId w:val="28"/>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13"/>
  </w:num>
  <w:num w:numId="13">
    <w:abstractNumId w:val="26"/>
  </w:num>
  <w:num w:numId="14">
    <w:abstractNumId w:val="26"/>
  </w:num>
  <w:num w:numId="15">
    <w:abstractNumId w:val="26"/>
  </w:num>
  <w:num w:numId="16">
    <w:abstractNumId w:val="14"/>
  </w:num>
  <w:num w:numId="17">
    <w:abstractNumId w:val="18"/>
  </w:num>
  <w:num w:numId="18">
    <w:abstractNumId w:val="22"/>
  </w:num>
  <w:num w:numId="19">
    <w:abstractNumId w:val="25"/>
  </w:num>
  <w:num w:numId="20">
    <w:abstractNumId w:val="26"/>
  </w:num>
  <w:num w:numId="21">
    <w:abstractNumId w:val="26"/>
  </w:num>
  <w:num w:numId="22">
    <w:abstractNumId w:val="12"/>
  </w:num>
  <w:num w:numId="23">
    <w:abstractNumId w:val="15"/>
  </w:num>
  <w:num w:numId="24">
    <w:abstractNumId w:val="29"/>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1"/>
  </w:num>
  <w:num w:numId="36">
    <w:abstractNumId w:val="21"/>
  </w:num>
  <w:num w:numId="37">
    <w:abstractNumId w:val="17"/>
  </w:num>
  <w:num w:numId="38">
    <w:abstractNumId w:val="16"/>
  </w:num>
  <w:num w:numId="3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ocumentProtection w:edit="readOnly" w:formatting="1"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
  <w:docVars>
    <w:docVar w:name="CandidateProfile" w:val="Candidate Profile"/>
    <w:docVar w:name="City" w:val="Washington DC"/>
    <w:docVar w:name="ClientCompany" w:val="Global Alliance for Clean Cookstoves"/>
    <w:docVar w:name="ClientCompanyAndWebsite" w:val="Global Alliance for Clean Cookstoves"/>
    <w:docVar w:name="Contact" w:val="Contact"/>
    <w:docVar w:name="Highlights" w:val="In terms of the performance and personal competencies required for the position, we would highlight the following:"/>
    <w:docVar w:name="HomeOUCode" w:val="US-WAS"/>
    <w:docVar w:name="JobTitle" w:val="Senior Director, Global Market Development &amp; Program Quality"/>
    <w:docVar w:name="Language" w:val="English"/>
    <w:docVar w:name="LanguageCode" w:val="EN"/>
    <w:docVar w:name="LanguageShort" w:val="Engl"/>
    <w:docVar w:name="OurClient" w:val="Our Client"/>
    <w:docVar w:name="Page1NumFormat" w:val="Page ~!1!~"/>
    <w:docVar w:name="Page2NumFormat" w:val="Page ~!1!~ of ~!2!~"/>
    <w:docVar w:name="PaperSize" w:val="Letter"/>
    <w:docVar w:name="PositionSpecification" w:val="Position Specification"/>
    <w:docVar w:name="PrivateAndConfidential" w:val="Private and Confidential"/>
    <w:docVar w:name="RRAContact_ADDRESS" w:val="[ADDRESS]"/>
    <w:docVar w:name="RRAContact_COMPANY" w:val="[COMPANY]"/>
    <w:docVar w:name="RRAContact_COMPANYPHONE" w:val="[COMPANY PHONE]"/>
    <w:docVar w:name="RRAContact_DIRECTPHONE" w:val="[DIRECT PHONE]"/>
    <w:docVar w:name="RRAContact_EMAIL" w:val="[EMAIL]"/>
    <w:docVar w:name="RRAContact_FAX" w:val="[FAX]"/>
    <w:docVar w:name="RRAContact_MOBILE" w:val="[MOBILE]"/>
    <w:docVar w:name="RRAContact_NAME" w:val="[NAME]"/>
    <w:docVar w:name="rrApplication" w:val="WORD.APPLICATION"/>
    <w:docVar w:name="rrAssigNm" w:val=" "/>
    <w:docVar w:name="rrDescptn" w:val="Position Spec for Senior Director, Global Market Development &amp; Program Quality, Global Alliance for Clean Cookstoves"/>
    <w:docVar w:name="rrDocName" w:val="SPEC: Global Alliance for Clean Cookstoves (Senior Director, Global Market Development &amp; Program Quality)"/>
    <w:docVar w:name="rrDocType" w:val="SPEC"/>
    <w:docVar w:name="TheRole" w:val="The Role"/>
    <w:docVar w:name="Version" w:val="1.0"/>
    <w:docVar w:name="WindowsLanguageCode" w:val="1033"/>
  </w:docVars>
  <w:rsids>
    <w:rsidRoot w:val="00E87FE6"/>
    <w:rsid w:val="0000026E"/>
    <w:rsid w:val="00000C23"/>
    <w:rsid w:val="00002EB4"/>
    <w:rsid w:val="00003E0E"/>
    <w:rsid w:val="000047E3"/>
    <w:rsid w:val="00004C39"/>
    <w:rsid w:val="000055BF"/>
    <w:rsid w:val="000057D7"/>
    <w:rsid w:val="00007BE6"/>
    <w:rsid w:val="00007D85"/>
    <w:rsid w:val="00010137"/>
    <w:rsid w:val="00010B0B"/>
    <w:rsid w:val="00010FA2"/>
    <w:rsid w:val="00012280"/>
    <w:rsid w:val="00012DD9"/>
    <w:rsid w:val="00013135"/>
    <w:rsid w:val="000135F6"/>
    <w:rsid w:val="00016228"/>
    <w:rsid w:val="00020AB1"/>
    <w:rsid w:val="00021612"/>
    <w:rsid w:val="00024291"/>
    <w:rsid w:val="000245CB"/>
    <w:rsid w:val="00024F83"/>
    <w:rsid w:val="0002515A"/>
    <w:rsid w:val="00027B3D"/>
    <w:rsid w:val="000318CA"/>
    <w:rsid w:val="00031B12"/>
    <w:rsid w:val="00031F80"/>
    <w:rsid w:val="000326D8"/>
    <w:rsid w:val="00032A53"/>
    <w:rsid w:val="00033127"/>
    <w:rsid w:val="0003402F"/>
    <w:rsid w:val="000347D8"/>
    <w:rsid w:val="00034833"/>
    <w:rsid w:val="00035C33"/>
    <w:rsid w:val="000363B2"/>
    <w:rsid w:val="00036F40"/>
    <w:rsid w:val="00037C07"/>
    <w:rsid w:val="000446B7"/>
    <w:rsid w:val="00045363"/>
    <w:rsid w:val="000466FA"/>
    <w:rsid w:val="00047FDB"/>
    <w:rsid w:val="000506E7"/>
    <w:rsid w:val="0005221F"/>
    <w:rsid w:val="000522CF"/>
    <w:rsid w:val="00052950"/>
    <w:rsid w:val="00052BDA"/>
    <w:rsid w:val="0005326F"/>
    <w:rsid w:val="0005551A"/>
    <w:rsid w:val="00055521"/>
    <w:rsid w:val="00060024"/>
    <w:rsid w:val="0006206D"/>
    <w:rsid w:val="00064617"/>
    <w:rsid w:val="00066D92"/>
    <w:rsid w:val="00066FD2"/>
    <w:rsid w:val="00067847"/>
    <w:rsid w:val="00073554"/>
    <w:rsid w:val="000737D4"/>
    <w:rsid w:val="00075AB4"/>
    <w:rsid w:val="0007617D"/>
    <w:rsid w:val="00077020"/>
    <w:rsid w:val="00081F5D"/>
    <w:rsid w:val="0008259B"/>
    <w:rsid w:val="00083905"/>
    <w:rsid w:val="00085AD1"/>
    <w:rsid w:val="00086B13"/>
    <w:rsid w:val="0008752C"/>
    <w:rsid w:val="00087600"/>
    <w:rsid w:val="000876E9"/>
    <w:rsid w:val="000928D0"/>
    <w:rsid w:val="0009486A"/>
    <w:rsid w:val="00095659"/>
    <w:rsid w:val="000959E4"/>
    <w:rsid w:val="000A018D"/>
    <w:rsid w:val="000A1128"/>
    <w:rsid w:val="000A36E0"/>
    <w:rsid w:val="000A377E"/>
    <w:rsid w:val="000A3B42"/>
    <w:rsid w:val="000A3B7C"/>
    <w:rsid w:val="000A4CF1"/>
    <w:rsid w:val="000A6E7D"/>
    <w:rsid w:val="000B09A8"/>
    <w:rsid w:val="000B119F"/>
    <w:rsid w:val="000B11BB"/>
    <w:rsid w:val="000B150D"/>
    <w:rsid w:val="000B279E"/>
    <w:rsid w:val="000B29EB"/>
    <w:rsid w:val="000B30C5"/>
    <w:rsid w:val="000B40AB"/>
    <w:rsid w:val="000B43EF"/>
    <w:rsid w:val="000B53A6"/>
    <w:rsid w:val="000B638A"/>
    <w:rsid w:val="000B7E73"/>
    <w:rsid w:val="000C0AA7"/>
    <w:rsid w:val="000C15C0"/>
    <w:rsid w:val="000C2310"/>
    <w:rsid w:val="000C23F6"/>
    <w:rsid w:val="000C248D"/>
    <w:rsid w:val="000C2829"/>
    <w:rsid w:val="000C71F4"/>
    <w:rsid w:val="000D015D"/>
    <w:rsid w:val="000D1B94"/>
    <w:rsid w:val="000D1BEB"/>
    <w:rsid w:val="000D31CD"/>
    <w:rsid w:val="000D3E66"/>
    <w:rsid w:val="000D44D7"/>
    <w:rsid w:val="000D4EF1"/>
    <w:rsid w:val="000D51DD"/>
    <w:rsid w:val="000D6827"/>
    <w:rsid w:val="000E03F4"/>
    <w:rsid w:val="000E1687"/>
    <w:rsid w:val="000E2374"/>
    <w:rsid w:val="000E2CE3"/>
    <w:rsid w:val="000E3579"/>
    <w:rsid w:val="000E77F5"/>
    <w:rsid w:val="000E7AF7"/>
    <w:rsid w:val="000E7CD4"/>
    <w:rsid w:val="000F0C6B"/>
    <w:rsid w:val="000F12E6"/>
    <w:rsid w:val="000F13B1"/>
    <w:rsid w:val="000F1764"/>
    <w:rsid w:val="000F17CA"/>
    <w:rsid w:val="000F1BE6"/>
    <w:rsid w:val="000F394A"/>
    <w:rsid w:val="000F46E7"/>
    <w:rsid w:val="000F4CF1"/>
    <w:rsid w:val="000F632D"/>
    <w:rsid w:val="000F75C5"/>
    <w:rsid w:val="00100A06"/>
    <w:rsid w:val="001024EC"/>
    <w:rsid w:val="001025CB"/>
    <w:rsid w:val="0010269A"/>
    <w:rsid w:val="00105BCC"/>
    <w:rsid w:val="00106A59"/>
    <w:rsid w:val="0010712A"/>
    <w:rsid w:val="001113A9"/>
    <w:rsid w:val="00112CDA"/>
    <w:rsid w:val="00113708"/>
    <w:rsid w:val="00116407"/>
    <w:rsid w:val="00117857"/>
    <w:rsid w:val="001216CB"/>
    <w:rsid w:val="0012189D"/>
    <w:rsid w:val="001236A2"/>
    <w:rsid w:val="00124879"/>
    <w:rsid w:val="00124A94"/>
    <w:rsid w:val="00126E83"/>
    <w:rsid w:val="00127C10"/>
    <w:rsid w:val="00130030"/>
    <w:rsid w:val="001307A0"/>
    <w:rsid w:val="00130BB0"/>
    <w:rsid w:val="00130E7F"/>
    <w:rsid w:val="00131AD8"/>
    <w:rsid w:val="00132869"/>
    <w:rsid w:val="00132BCF"/>
    <w:rsid w:val="00132C3A"/>
    <w:rsid w:val="00133ACE"/>
    <w:rsid w:val="00133E4E"/>
    <w:rsid w:val="001349F7"/>
    <w:rsid w:val="0013523C"/>
    <w:rsid w:val="00136139"/>
    <w:rsid w:val="00136EC4"/>
    <w:rsid w:val="00142359"/>
    <w:rsid w:val="00143469"/>
    <w:rsid w:val="001446BE"/>
    <w:rsid w:val="00144D69"/>
    <w:rsid w:val="001459DF"/>
    <w:rsid w:val="00146D5C"/>
    <w:rsid w:val="0015277D"/>
    <w:rsid w:val="001538A2"/>
    <w:rsid w:val="00153DB2"/>
    <w:rsid w:val="001550FA"/>
    <w:rsid w:val="00156A20"/>
    <w:rsid w:val="00157692"/>
    <w:rsid w:val="00160822"/>
    <w:rsid w:val="00161733"/>
    <w:rsid w:val="0016186E"/>
    <w:rsid w:val="00161D59"/>
    <w:rsid w:val="00163940"/>
    <w:rsid w:val="001640CF"/>
    <w:rsid w:val="0016516A"/>
    <w:rsid w:val="00166773"/>
    <w:rsid w:val="00166BA7"/>
    <w:rsid w:val="00167D3A"/>
    <w:rsid w:val="00167F20"/>
    <w:rsid w:val="001725AD"/>
    <w:rsid w:val="00173A35"/>
    <w:rsid w:val="00175649"/>
    <w:rsid w:val="001756DC"/>
    <w:rsid w:val="001803B1"/>
    <w:rsid w:val="00180ED8"/>
    <w:rsid w:val="001816A3"/>
    <w:rsid w:val="00183221"/>
    <w:rsid w:val="001873CA"/>
    <w:rsid w:val="00187417"/>
    <w:rsid w:val="0019231E"/>
    <w:rsid w:val="001926B0"/>
    <w:rsid w:val="00192DDD"/>
    <w:rsid w:val="001942D7"/>
    <w:rsid w:val="001A12D6"/>
    <w:rsid w:val="001A17FD"/>
    <w:rsid w:val="001A1A7F"/>
    <w:rsid w:val="001A7004"/>
    <w:rsid w:val="001A7F17"/>
    <w:rsid w:val="001B1D00"/>
    <w:rsid w:val="001B22A0"/>
    <w:rsid w:val="001B2860"/>
    <w:rsid w:val="001B290D"/>
    <w:rsid w:val="001B30D4"/>
    <w:rsid w:val="001B4413"/>
    <w:rsid w:val="001B6C4D"/>
    <w:rsid w:val="001C154D"/>
    <w:rsid w:val="001C1693"/>
    <w:rsid w:val="001C3288"/>
    <w:rsid w:val="001C4868"/>
    <w:rsid w:val="001D08FB"/>
    <w:rsid w:val="001D416B"/>
    <w:rsid w:val="001D4311"/>
    <w:rsid w:val="001D4D67"/>
    <w:rsid w:val="001D60C5"/>
    <w:rsid w:val="001D67D2"/>
    <w:rsid w:val="001D7F3C"/>
    <w:rsid w:val="001E0437"/>
    <w:rsid w:val="001E15E0"/>
    <w:rsid w:val="001E1DD2"/>
    <w:rsid w:val="001E3ECB"/>
    <w:rsid w:val="001E7E92"/>
    <w:rsid w:val="001F1358"/>
    <w:rsid w:val="001F1F42"/>
    <w:rsid w:val="001F6D41"/>
    <w:rsid w:val="002004B7"/>
    <w:rsid w:val="00200856"/>
    <w:rsid w:val="00200D04"/>
    <w:rsid w:val="0020316B"/>
    <w:rsid w:val="00203747"/>
    <w:rsid w:val="00203EF5"/>
    <w:rsid w:val="00204E23"/>
    <w:rsid w:val="00206029"/>
    <w:rsid w:val="00210281"/>
    <w:rsid w:val="00211A51"/>
    <w:rsid w:val="00212CDB"/>
    <w:rsid w:val="0021509A"/>
    <w:rsid w:val="00215513"/>
    <w:rsid w:val="00215A9A"/>
    <w:rsid w:val="00215FBA"/>
    <w:rsid w:val="00223376"/>
    <w:rsid w:val="002235C0"/>
    <w:rsid w:val="0022368A"/>
    <w:rsid w:val="002237DB"/>
    <w:rsid w:val="0022522C"/>
    <w:rsid w:val="002252C4"/>
    <w:rsid w:val="0022564E"/>
    <w:rsid w:val="002262D3"/>
    <w:rsid w:val="00226BA9"/>
    <w:rsid w:val="00227E4E"/>
    <w:rsid w:val="00233A83"/>
    <w:rsid w:val="00233DDD"/>
    <w:rsid w:val="00236842"/>
    <w:rsid w:val="00240867"/>
    <w:rsid w:val="00241104"/>
    <w:rsid w:val="002411BA"/>
    <w:rsid w:val="00242782"/>
    <w:rsid w:val="00243931"/>
    <w:rsid w:val="00243EC0"/>
    <w:rsid w:val="00244871"/>
    <w:rsid w:val="002460E0"/>
    <w:rsid w:val="0024749D"/>
    <w:rsid w:val="00247E4A"/>
    <w:rsid w:val="002507A1"/>
    <w:rsid w:val="00251B27"/>
    <w:rsid w:val="002520A9"/>
    <w:rsid w:val="0025766B"/>
    <w:rsid w:val="00257C90"/>
    <w:rsid w:val="00260121"/>
    <w:rsid w:val="00260EF4"/>
    <w:rsid w:val="00261267"/>
    <w:rsid w:val="00262C97"/>
    <w:rsid w:val="00266258"/>
    <w:rsid w:val="00266282"/>
    <w:rsid w:val="00270E5C"/>
    <w:rsid w:val="00272EA8"/>
    <w:rsid w:val="00273BF4"/>
    <w:rsid w:val="00275471"/>
    <w:rsid w:val="002775AE"/>
    <w:rsid w:val="00280520"/>
    <w:rsid w:val="00281DDE"/>
    <w:rsid w:val="002836A4"/>
    <w:rsid w:val="0028393C"/>
    <w:rsid w:val="002842C9"/>
    <w:rsid w:val="00287BA2"/>
    <w:rsid w:val="00287F56"/>
    <w:rsid w:val="00290508"/>
    <w:rsid w:val="0029261F"/>
    <w:rsid w:val="00294AE3"/>
    <w:rsid w:val="00297C22"/>
    <w:rsid w:val="002A211A"/>
    <w:rsid w:val="002A26F0"/>
    <w:rsid w:val="002A32FB"/>
    <w:rsid w:val="002A4FE2"/>
    <w:rsid w:val="002A5526"/>
    <w:rsid w:val="002A62D1"/>
    <w:rsid w:val="002A7601"/>
    <w:rsid w:val="002B1048"/>
    <w:rsid w:val="002B3095"/>
    <w:rsid w:val="002B32CF"/>
    <w:rsid w:val="002B3E2E"/>
    <w:rsid w:val="002B539A"/>
    <w:rsid w:val="002C2743"/>
    <w:rsid w:val="002C3E92"/>
    <w:rsid w:val="002C3F3E"/>
    <w:rsid w:val="002C472F"/>
    <w:rsid w:val="002C4CB6"/>
    <w:rsid w:val="002C4E1E"/>
    <w:rsid w:val="002C605E"/>
    <w:rsid w:val="002C6574"/>
    <w:rsid w:val="002C6629"/>
    <w:rsid w:val="002C677F"/>
    <w:rsid w:val="002D15E3"/>
    <w:rsid w:val="002D2AC3"/>
    <w:rsid w:val="002D5EAC"/>
    <w:rsid w:val="002D6580"/>
    <w:rsid w:val="002D7485"/>
    <w:rsid w:val="002E068C"/>
    <w:rsid w:val="002E0B64"/>
    <w:rsid w:val="002E0CC2"/>
    <w:rsid w:val="002E14F2"/>
    <w:rsid w:val="002E1817"/>
    <w:rsid w:val="002E34F9"/>
    <w:rsid w:val="002E57FB"/>
    <w:rsid w:val="002E5EC2"/>
    <w:rsid w:val="002E6609"/>
    <w:rsid w:val="002E672B"/>
    <w:rsid w:val="002E76BF"/>
    <w:rsid w:val="002F064C"/>
    <w:rsid w:val="002F0CD2"/>
    <w:rsid w:val="002F0D12"/>
    <w:rsid w:val="002F1899"/>
    <w:rsid w:val="002F280E"/>
    <w:rsid w:val="002F2EDD"/>
    <w:rsid w:val="002F55FD"/>
    <w:rsid w:val="002F6221"/>
    <w:rsid w:val="00300AB4"/>
    <w:rsid w:val="00302897"/>
    <w:rsid w:val="003043E5"/>
    <w:rsid w:val="0030496A"/>
    <w:rsid w:val="003053D7"/>
    <w:rsid w:val="00306028"/>
    <w:rsid w:val="00307CA4"/>
    <w:rsid w:val="00310773"/>
    <w:rsid w:val="00310B92"/>
    <w:rsid w:val="00310C89"/>
    <w:rsid w:val="00312257"/>
    <w:rsid w:val="003126E3"/>
    <w:rsid w:val="00313D10"/>
    <w:rsid w:val="003147F4"/>
    <w:rsid w:val="00316294"/>
    <w:rsid w:val="00317B04"/>
    <w:rsid w:val="00317C01"/>
    <w:rsid w:val="00324140"/>
    <w:rsid w:val="003275DD"/>
    <w:rsid w:val="00327E5A"/>
    <w:rsid w:val="003305FE"/>
    <w:rsid w:val="00330B5F"/>
    <w:rsid w:val="00330D3E"/>
    <w:rsid w:val="003311B4"/>
    <w:rsid w:val="0033164D"/>
    <w:rsid w:val="00331C20"/>
    <w:rsid w:val="00335075"/>
    <w:rsid w:val="00335AB7"/>
    <w:rsid w:val="00335EE1"/>
    <w:rsid w:val="003365AF"/>
    <w:rsid w:val="00336CDC"/>
    <w:rsid w:val="003370AC"/>
    <w:rsid w:val="00337162"/>
    <w:rsid w:val="003375AB"/>
    <w:rsid w:val="003378DE"/>
    <w:rsid w:val="0034033A"/>
    <w:rsid w:val="003407E1"/>
    <w:rsid w:val="00340D9B"/>
    <w:rsid w:val="003411B0"/>
    <w:rsid w:val="00342583"/>
    <w:rsid w:val="00342973"/>
    <w:rsid w:val="00342B88"/>
    <w:rsid w:val="00343529"/>
    <w:rsid w:val="003440C2"/>
    <w:rsid w:val="00345B06"/>
    <w:rsid w:val="003462A5"/>
    <w:rsid w:val="0035167F"/>
    <w:rsid w:val="0035204B"/>
    <w:rsid w:val="0035254A"/>
    <w:rsid w:val="00352A6C"/>
    <w:rsid w:val="00352F18"/>
    <w:rsid w:val="00353614"/>
    <w:rsid w:val="00353985"/>
    <w:rsid w:val="003545FF"/>
    <w:rsid w:val="003560E4"/>
    <w:rsid w:val="0035667F"/>
    <w:rsid w:val="003577F2"/>
    <w:rsid w:val="0036259D"/>
    <w:rsid w:val="003637CA"/>
    <w:rsid w:val="0036445B"/>
    <w:rsid w:val="00364C7D"/>
    <w:rsid w:val="003650B9"/>
    <w:rsid w:val="003664DA"/>
    <w:rsid w:val="003664E4"/>
    <w:rsid w:val="00366DA5"/>
    <w:rsid w:val="00370685"/>
    <w:rsid w:val="00372311"/>
    <w:rsid w:val="003729D5"/>
    <w:rsid w:val="00372AEC"/>
    <w:rsid w:val="003742E8"/>
    <w:rsid w:val="00374468"/>
    <w:rsid w:val="003749F3"/>
    <w:rsid w:val="0037779B"/>
    <w:rsid w:val="00377F7D"/>
    <w:rsid w:val="003810CF"/>
    <w:rsid w:val="00381FBE"/>
    <w:rsid w:val="003821E6"/>
    <w:rsid w:val="00382A02"/>
    <w:rsid w:val="0038371D"/>
    <w:rsid w:val="003841F8"/>
    <w:rsid w:val="00384629"/>
    <w:rsid w:val="00386082"/>
    <w:rsid w:val="003918B2"/>
    <w:rsid w:val="00392EC6"/>
    <w:rsid w:val="00393563"/>
    <w:rsid w:val="00393B20"/>
    <w:rsid w:val="0039628F"/>
    <w:rsid w:val="003A327F"/>
    <w:rsid w:val="003A6F22"/>
    <w:rsid w:val="003B0231"/>
    <w:rsid w:val="003B1973"/>
    <w:rsid w:val="003B1AF5"/>
    <w:rsid w:val="003B2B76"/>
    <w:rsid w:val="003B3499"/>
    <w:rsid w:val="003B4036"/>
    <w:rsid w:val="003B5451"/>
    <w:rsid w:val="003B7D4B"/>
    <w:rsid w:val="003C452F"/>
    <w:rsid w:val="003C5A58"/>
    <w:rsid w:val="003D0A84"/>
    <w:rsid w:val="003D1896"/>
    <w:rsid w:val="003D1F5B"/>
    <w:rsid w:val="003D233B"/>
    <w:rsid w:val="003D2AAC"/>
    <w:rsid w:val="003D38F4"/>
    <w:rsid w:val="003D41B0"/>
    <w:rsid w:val="003D4CD0"/>
    <w:rsid w:val="003D54C1"/>
    <w:rsid w:val="003D708E"/>
    <w:rsid w:val="003E0F6D"/>
    <w:rsid w:val="003E1F4A"/>
    <w:rsid w:val="003E34DF"/>
    <w:rsid w:val="003E40B0"/>
    <w:rsid w:val="003E4460"/>
    <w:rsid w:val="003E4D8B"/>
    <w:rsid w:val="003E5F1F"/>
    <w:rsid w:val="003E6C24"/>
    <w:rsid w:val="003E717A"/>
    <w:rsid w:val="003F172F"/>
    <w:rsid w:val="003F1AD0"/>
    <w:rsid w:val="003F396E"/>
    <w:rsid w:val="003F406C"/>
    <w:rsid w:val="003F4A0B"/>
    <w:rsid w:val="003F51B8"/>
    <w:rsid w:val="003F5D11"/>
    <w:rsid w:val="003F62AF"/>
    <w:rsid w:val="004069E4"/>
    <w:rsid w:val="004074D8"/>
    <w:rsid w:val="00411025"/>
    <w:rsid w:val="00411704"/>
    <w:rsid w:val="00411C96"/>
    <w:rsid w:val="00411D3C"/>
    <w:rsid w:val="0041285C"/>
    <w:rsid w:val="00412B5D"/>
    <w:rsid w:val="004136F9"/>
    <w:rsid w:val="004139DA"/>
    <w:rsid w:val="00413D84"/>
    <w:rsid w:val="004147EA"/>
    <w:rsid w:val="00415D05"/>
    <w:rsid w:val="0041669B"/>
    <w:rsid w:val="004167EB"/>
    <w:rsid w:val="00420189"/>
    <w:rsid w:val="00420D48"/>
    <w:rsid w:val="00421B77"/>
    <w:rsid w:val="00422E95"/>
    <w:rsid w:val="004240F0"/>
    <w:rsid w:val="00424732"/>
    <w:rsid w:val="0042477E"/>
    <w:rsid w:val="00424FC8"/>
    <w:rsid w:val="00425BC3"/>
    <w:rsid w:val="00427F4B"/>
    <w:rsid w:val="00431F61"/>
    <w:rsid w:val="004326AA"/>
    <w:rsid w:val="00432890"/>
    <w:rsid w:val="00433352"/>
    <w:rsid w:val="00434F92"/>
    <w:rsid w:val="0043612F"/>
    <w:rsid w:val="004403F1"/>
    <w:rsid w:val="004424DC"/>
    <w:rsid w:val="0044434C"/>
    <w:rsid w:val="00445133"/>
    <w:rsid w:val="004465D8"/>
    <w:rsid w:val="0044660C"/>
    <w:rsid w:val="004468F9"/>
    <w:rsid w:val="0044728F"/>
    <w:rsid w:val="00447660"/>
    <w:rsid w:val="00447E3C"/>
    <w:rsid w:val="00450D10"/>
    <w:rsid w:val="00451E2C"/>
    <w:rsid w:val="00452932"/>
    <w:rsid w:val="00452C2F"/>
    <w:rsid w:val="00453018"/>
    <w:rsid w:val="0045388A"/>
    <w:rsid w:val="00454529"/>
    <w:rsid w:val="004549FC"/>
    <w:rsid w:val="00455148"/>
    <w:rsid w:val="00455450"/>
    <w:rsid w:val="0045601B"/>
    <w:rsid w:val="00456A78"/>
    <w:rsid w:val="004602CB"/>
    <w:rsid w:val="0046089D"/>
    <w:rsid w:val="00461E15"/>
    <w:rsid w:val="00464233"/>
    <w:rsid w:val="004648AE"/>
    <w:rsid w:val="00464BFD"/>
    <w:rsid w:val="004658F6"/>
    <w:rsid w:val="00470146"/>
    <w:rsid w:val="00471BB2"/>
    <w:rsid w:val="00472530"/>
    <w:rsid w:val="00472F6B"/>
    <w:rsid w:val="004752D9"/>
    <w:rsid w:val="00475E25"/>
    <w:rsid w:val="00482BE7"/>
    <w:rsid w:val="00482EE8"/>
    <w:rsid w:val="0048394B"/>
    <w:rsid w:val="004844B6"/>
    <w:rsid w:val="004845A3"/>
    <w:rsid w:val="00484F1C"/>
    <w:rsid w:val="00485CD2"/>
    <w:rsid w:val="00486302"/>
    <w:rsid w:val="00486DDD"/>
    <w:rsid w:val="004872DD"/>
    <w:rsid w:val="0049137F"/>
    <w:rsid w:val="004920BC"/>
    <w:rsid w:val="004930D1"/>
    <w:rsid w:val="00493889"/>
    <w:rsid w:val="00493F4F"/>
    <w:rsid w:val="0049426F"/>
    <w:rsid w:val="004947F5"/>
    <w:rsid w:val="00496776"/>
    <w:rsid w:val="00496959"/>
    <w:rsid w:val="004972D1"/>
    <w:rsid w:val="004975B4"/>
    <w:rsid w:val="00497F43"/>
    <w:rsid w:val="004A0037"/>
    <w:rsid w:val="004A0059"/>
    <w:rsid w:val="004A2012"/>
    <w:rsid w:val="004A318A"/>
    <w:rsid w:val="004A3B46"/>
    <w:rsid w:val="004A411F"/>
    <w:rsid w:val="004A5DAC"/>
    <w:rsid w:val="004A6749"/>
    <w:rsid w:val="004A70C8"/>
    <w:rsid w:val="004A71E0"/>
    <w:rsid w:val="004B1FFD"/>
    <w:rsid w:val="004B246F"/>
    <w:rsid w:val="004B2B70"/>
    <w:rsid w:val="004B32A4"/>
    <w:rsid w:val="004B5003"/>
    <w:rsid w:val="004B5763"/>
    <w:rsid w:val="004B6B30"/>
    <w:rsid w:val="004C0AFC"/>
    <w:rsid w:val="004C1318"/>
    <w:rsid w:val="004C1EDA"/>
    <w:rsid w:val="004C35D0"/>
    <w:rsid w:val="004C55C4"/>
    <w:rsid w:val="004C5D89"/>
    <w:rsid w:val="004C65F7"/>
    <w:rsid w:val="004C7C6B"/>
    <w:rsid w:val="004D2D96"/>
    <w:rsid w:val="004D3558"/>
    <w:rsid w:val="004D37DC"/>
    <w:rsid w:val="004E13F7"/>
    <w:rsid w:val="004E3754"/>
    <w:rsid w:val="004E4AFE"/>
    <w:rsid w:val="004E57A9"/>
    <w:rsid w:val="004F095A"/>
    <w:rsid w:val="004F2651"/>
    <w:rsid w:val="004F4A1B"/>
    <w:rsid w:val="004F56E9"/>
    <w:rsid w:val="004F5B17"/>
    <w:rsid w:val="005003B1"/>
    <w:rsid w:val="00500A3A"/>
    <w:rsid w:val="00501556"/>
    <w:rsid w:val="00501B9D"/>
    <w:rsid w:val="0050248F"/>
    <w:rsid w:val="00502B8F"/>
    <w:rsid w:val="00502FBB"/>
    <w:rsid w:val="0050332F"/>
    <w:rsid w:val="00504A32"/>
    <w:rsid w:val="00505220"/>
    <w:rsid w:val="005056DD"/>
    <w:rsid w:val="00505826"/>
    <w:rsid w:val="00506024"/>
    <w:rsid w:val="00506862"/>
    <w:rsid w:val="00510399"/>
    <w:rsid w:val="005104E3"/>
    <w:rsid w:val="00511D4B"/>
    <w:rsid w:val="005124CF"/>
    <w:rsid w:val="005130A6"/>
    <w:rsid w:val="005133B3"/>
    <w:rsid w:val="005141F0"/>
    <w:rsid w:val="00514DA7"/>
    <w:rsid w:val="005158AB"/>
    <w:rsid w:val="00515D28"/>
    <w:rsid w:val="00516C4F"/>
    <w:rsid w:val="005170EA"/>
    <w:rsid w:val="005200A1"/>
    <w:rsid w:val="005207F7"/>
    <w:rsid w:val="005247C4"/>
    <w:rsid w:val="00524D58"/>
    <w:rsid w:val="0052527E"/>
    <w:rsid w:val="0052702C"/>
    <w:rsid w:val="005272D8"/>
    <w:rsid w:val="00527AB5"/>
    <w:rsid w:val="00530CB7"/>
    <w:rsid w:val="00532477"/>
    <w:rsid w:val="00533FA0"/>
    <w:rsid w:val="005351F4"/>
    <w:rsid w:val="0053541D"/>
    <w:rsid w:val="00535B38"/>
    <w:rsid w:val="00535D59"/>
    <w:rsid w:val="0054004E"/>
    <w:rsid w:val="00540F7A"/>
    <w:rsid w:val="005413D8"/>
    <w:rsid w:val="0054165C"/>
    <w:rsid w:val="005438A5"/>
    <w:rsid w:val="00544377"/>
    <w:rsid w:val="00545A14"/>
    <w:rsid w:val="00545C1B"/>
    <w:rsid w:val="00546479"/>
    <w:rsid w:val="00547073"/>
    <w:rsid w:val="00551C7C"/>
    <w:rsid w:val="005530BF"/>
    <w:rsid w:val="00553111"/>
    <w:rsid w:val="00553918"/>
    <w:rsid w:val="00553D4F"/>
    <w:rsid w:val="0055480A"/>
    <w:rsid w:val="0055481A"/>
    <w:rsid w:val="00555EC9"/>
    <w:rsid w:val="0055667B"/>
    <w:rsid w:val="005574B2"/>
    <w:rsid w:val="0056101F"/>
    <w:rsid w:val="00563449"/>
    <w:rsid w:val="00565E1C"/>
    <w:rsid w:val="00566804"/>
    <w:rsid w:val="00566949"/>
    <w:rsid w:val="00567061"/>
    <w:rsid w:val="0056767A"/>
    <w:rsid w:val="00571A3F"/>
    <w:rsid w:val="00572BF5"/>
    <w:rsid w:val="00572C79"/>
    <w:rsid w:val="00575388"/>
    <w:rsid w:val="0057565C"/>
    <w:rsid w:val="0057614C"/>
    <w:rsid w:val="00577F02"/>
    <w:rsid w:val="00583D8E"/>
    <w:rsid w:val="005840AC"/>
    <w:rsid w:val="0058538F"/>
    <w:rsid w:val="00585DFA"/>
    <w:rsid w:val="005869B8"/>
    <w:rsid w:val="00587B59"/>
    <w:rsid w:val="00590208"/>
    <w:rsid w:val="00590DC3"/>
    <w:rsid w:val="00591E8E"/>
    <w:rsid w:val="005922D2"/>
    <w:rsid w:val="0059466E"/>
    <w:rsid w:val="00594971"/>
    <w:rsid w:val="005966D6"/>
    <w:rsid w:val="00596931"/>
    <w:rsid w:val="0059791E"/>
    <w:rsid w:val="00597ADC"/>
    <w:rsid w:val="00597B64"/>
    <w:rsid w:val="00597BEC"/>
    <w:rsid w:val="005A1B22"/>
    <w:rsid w:val="005A1CD5"/>
    <w:rsid w:val="005A2AAD"/>
    <w:rsid w:val="005A3B2B"/>
    <w:rsid w:val="005A4F99"/>
    <w:rsid w:val="005A573B"/>
    <w:rsid w:val="005A6496"/>
    <w:rsid w:val="005A6E9E"/>
    <w:rsid w:val="005A7BE3"/>
    <w:rsid w:val="005B09F5"/>
    <w:rsid w:val="005B1ABF"/>
    <w:rsid w:val="005B1F36"/>
    <w:rsid w:val="005B25DB"/>
    <w:rsid w:val="005B34EF"/>
    <w:rsid w:val="005B4040"/>
    <w:rsid w:val="005B71A3"/>
    <w:rsid w:val="005B74F5"/>
    <w:rsid w:val="005C042C"/>
    <w:rsid w:val="005C149B"/>
    <w:rsid w:val="005C5F8E"/>
    <w:rsid w:val="005C6B25"/>
    <w:rsid w:val="005C7422"/>
    <w:rsid w:val="005C7726"/>
    <w:rsid w:val="005C7EB3"/>
    <w:rsid w:val="005D05B3"/>
    <w:rsid w:val="005D0C04"/>
    <w:rsid w:val="005D1882"/>
    <w:rsid w:val="005D3303"/>
    <w:rsid w:val="005D335A"/>
    <w:rsid w:val="005E03AC"/>
    <w:rsid w:val="005E11CF"/>
    <w:rsid w:val="005E1DCC"/>
    <w:rsid w:val="005E3EF4"/>
    <w:rsid w:val="005E3F30"/>
    <w:rsid w:val="005E4623"/>
    <w:rsid w:val="005E5ECE"/>
    <w:rsid w:val="005E5FD3"/>
    <w:rsid w:val="005E70F8"/>
    <w:rsid w:val="005E7146"/>
    <w:rsid w:val="005E77AF"/>
    <w:rsid w:val="005F0F48"/>
    <w:rsid w:val="005F1E95"/>
    <w:rsid w:val="005F24AD"/>
    <w:rsid w:val="005F3851"/>
    <w:rsid w:val="005F465D"/>
    <w:rsid w:val="005F5202"/>
    <w:rsid w:val="005F696F"/>
    <w:rsid w:val="00600ADE"/>
    <w:rsid w:val="00601728"/>
    <w:rsid w:val="0060352D"/>
    <w:rsid w:val="006038F8"/>
    <w:rsid w:val="00604129"/>
    <w:rsid w:val="0060502A"/>
    <w:rsid w:val="00607378"/>
    <w:rsid w:val="00607447"/>
    <w:rsid w:val="00607C30"/>
    <w:rsid w:val="0061144A"/>
    <w:rsid w:val="006134FE"/>
    <w:rsid w:val="00614B09"/>
    <w:rsid w:val="00615280"/>
    <w:rsid w:val="00617613"/>
    <w:rsid w:val="00617B4D"/>
    <w:rsid w:val="00620B77"/>
    <w:rsid w:val="00622B74"/>
    <w:rsid w:val="006234D1"/>
    <w:rsid w:val="0062382F"/>
    <w:rsid w:val="006260D0"/>
    <w:rsid w:val="006261E5"/>
    <w:rsid w:val="00626A9F"/>
    <w:rsid w:val="006316E3"/>
    <w:rsid w:val="0063179D"/>
    <w:rsid w:val="00632E2A"/>
    <w:rsid w:val="0063369F"/>
    <w:rsid w:val="00633A48"/>
    <w:rsid w:val="0063468F"/>
    <w:rsid w:val="00634982"/>
    <w:rsid w:val="00635B68"/>
    <w:rsid w:val="00635C13"/>
    <w:rsid w:val="00637582"/>
    <w:rsid w:val="00641C21"/>
    <w:rsid w:val="00643678"/>
    <w:rsid w:val="00644322"/>
    <w:rsid w:val="00644B38"/>
    <w:rsid w:val="00644FE8"/>
    <w:rsid w:val="00645728"/>
    <w:rsid w:val="0064626E"/>
    <w:rsid w:val="0064697F"/>
    <w:rsid w:val="006473C2"/>
    <w:rsid w:val="00650A0D"/>
    <w:rsid w:val="00651AE8"/>
    <w:rsid w:val="006521F9"/>
    <w:rsid w:val="00652321"/>
    <w:rsid w:val="00652D47"/>
    <w:rsid w:val="006530C2"/>
    <w:rsid w:val="00653135"/>
    <w:rsid w:val="006537D5"/>
    <w:rsid w:val="00654A18"/>
    <w:rsid w:val="00654C32"/>
    <w:rsid w:val="00654E14"/>
    <w:rsid w:val="00655105"/>
    <w:rsid w:val="00655A04"/>
    <w:rsid w:val="00655EB8"/>
    <w:rsid w:val="0065608D"/>
    <w:rsid w:val="00657755"/>
    <w:rsid w:val="00660608"/>
    <w:rsid w:val="006628F1"/>
    <w:rsid w:val="006635E4"/>
    <w:rsid w:val="0066450D"/>
    <w:rsid w:val="0066484E"/>
    <w:rsid w:val="00665409"/>
    <w:rsid w:val="006660F3"/>
    <w:rsid w:val="00666986"/>
    <w:rsid w:val="006717B9"/>
    <w:rsid w:val="00675519"/>
    <w:rsid w:val="0067686F"/>
    <w:rsid w:val="006774B5"/>
    <w:rsid w:val="00680042"/>
    <w:rsid w:val="006801EC"/>
    <w:rsid w:val="00680743"/>
    <w:rsid w:val="00680E00"/>
    <w:rsid w:val="00681C9D"/>
    <w:rsid w:val="00682C8D"/>
    <w:rsid w:val="00685FC9"/>
    <w:rsid w:val="0068605B"/>
    <w:rsid w:val="006869BD"/>
    <w:rsid w:val="006869D5"/>
    <w:rsid w:val="00687327"/>
    <w:rsid w:val="00687964"/>
    <w:rsid w:val="00687BD3"/>
    <w:rsid w:val="00690A84"/>
    <w:rsid w:val="00691640"/>
    <w:rsid w:val="00691D44"/>
    <w:rsid w:val="00691D5E"/>
    <w:rsid w:val="006934E3"/>
    <w:rsid w:val="00694C94"/>
    <w:rsid w:val="00695B31"/>
    <w:rsid w:val="00697A5A"/>
    <w:rsid w:val="006A052B"/>
    <w:rsid w:val="006A25DE"/>
    <w:rsid w:val="006A2666"/>
    <w:rsid w:val="006A5035"/>
    <w:rsid w:val="006A57E2"/>
    <w:rsid w:val="006A59B2"/>
    <w:rsid w:val="006A7C7A"/>
    <w:rsid w:val="006A7D7E"/>
    <w:rsid w:val="006B32DA"/>
    <w:rsid w:val="006B3A98"/>
    <w:rsid w:val="006B3EA4"/>
    <w:rsid w:val="006C0513"/>
    <w:rsid w:val="006C09AD"/>
    <w:rsid w:val="006C4057"/>
    <w:rsid w:val="006C55A3"/>
    <w:rsid w:val="006C586B"/>
    <w:rsid w:val="006C76C1"/>
    <w:rsid w:val="006D0427"/>
    <w:rsid w:val="006D08D3"/>
    <w:rsid w:val="006D0C59"/>
    <w:rsid w:val="006D2547"/>
    <w:rsid w:val="006D2FA6"/>
    <w:rsid w:val="006D324F"/>
    <w:rsid w:val="006D3873"/>
    <w:rsid w:val="006D4EFF"/>
    <w:rsid w:val="006D5091"/>
    <w:rsid w:val="006D566C"/>
    <w:rsid w:val="006D5F4A"/>
    <w:rsid w:val="006D61CB"/>
    <w:rsid w:val="006D6336"/>
    <w:rsid w:val="006D7436"/>
    <w:rsid w:val="006E07EA"/>
    <w:rsid w:val="006E0EF9"/>
    <w:rsid w:val="006E0F7F"/>
    <w:rsid w:val="006E16BE"/>
    <w:rsid w:val="006E191B"/>
    <w:rsid w:val="006E36CD"/>
    <w:rsid w:val="006E3837"/>
    <w:rsid w:val="006E51DB"/>
    <w:rsid w:val="006E6DA0"/>
    <w:rsid w:val="006E7214"/>
    <w:rsid w:val="006E7583"/>
    <w:rsid w:val="006F0AD7"/>
    <w:rsid w:val="006F0E41"/>
    <w:rsid w:val="006F31EE"/>
    <w:rsid w:val="006F3DB0"/>
    <w:rsid w:val="006F7669"/>
    <w:rsid w:val="00700522"/>
    <w:rsid w:val="00701012"/>
    <w:rsid w:val="00701A26"/>
    <w:rsid w:val="00702A7A"/>
    <w:rsid w:val="0070349F"/>
    <w:rsid w:val="00704419"/>
    <w:rsid w:val="007047C4"/>
    <w:rsid w:val="00704B7A"/>
    <w:rsid w:val="00705010"/>
    <w:rsid w:val="00705564"/>
    <w:rsid w:val="00706411"/>
    <w:rsid w:val="007066E6"/>
    <w:rsid w:val="00710E7A"/>
    <w:rsid w:val="00710FFA"/>
    <w:rsid w:val="0071260C"/>
    <w:rsid w:val="00712E24"/>
    <w:rsid w:val="00714338"/>
    <w:rsid w:val="00714575"/>
    <w:rsid w:val="007158C7"/>
    <w:rsid w:val="00715CF5"/>
    <w:rsid w:val="007166B7"/>
    <w:rsid w:val="00716987"/>
    <w:rsid w:val="00716F8F"/>
    <w:rsid w:val="00717D29"/>
    <w:rsid w:val="0072026D"/>
    <w:rsid w:val="007221B5"/>
    <w:rsid w:val="00722554"/>
    <w:rsid w:val="00722DB7"/>
    <w:rsid w:val="007235E6"/>
    <w:rsid w:val="007248C4"/>
    <w:rsid w:val="007270FD"/>
    <w:rsid w:val="0072744F"/>
    <w:rsid w:val="00730B32"/>
    <w:rsid w:val="00732328"/>
    <w:rsid w:val="0073318F"/>
    <w:rsid w:val="007344B0"/>
    <w:rsid w:val="00740CC7"/>
    <w:rsid w:val="00742B7B"/>
    <w:rsid w:val="00743CE6"/>
    <w:rsid w:val="007446C5"/>
    <w:rsid w:val="00744EEC"/>
    <w:rsid w:val="00746057"/>
    <w:rsid w:val="007462C8"/>
    <w:rsid w:val="007506CE"/>
    <w:rsid w:val="00750C4D"/>
    <w:rsid w:val="007543A5"/>
    <w:rsid w:val="007546B3"/>
    <w:rsid w:val="0075771C"/>
    <w:rsid w:val="00757E58"/>
    <w:rsid w:val="00760B39"/>
    <w:rsid w:val="007611B3"/>
    <w:rsid w:val="007624F2"/>
    <w:rsid w:val="00767021"/>
    <w:rsid w:val="00767F09"/>
    <w:rsid w:val="00771FAE"/>
    <w:rsid w:val="00772D10"/>
    <w:rsid w:val="00772E3C"/>
    <w:rsid w:val="00773A3B"/>
    <w:rsid w:val="00773A8C"/>
    <w:rsid w:val="00773B56"/>
    <w:rsid w:val="00774752"/>
    <w:rsid w:val="00775525"/>
    <w:rsid w:val="00776A99"/>
    <w:rsid w:val="00776AE1"/>
    <w:rsid w:val="00777C85"/>
    <w:rsid w:val="00781E33"/>
    <w:rsid w:val="00782977"/>
    <w:rsid w:val="00784930"/>
    <w:rsid w:val="00785DA6"/>
    <w:rsid w:val="00787D3D"/>
    <w:rsid w:val="007900B0"/>
    <w:rsid w:val="0079267D"/>
    <w:rsid w:val="00792BE4"/>
    <w:rsid w:val="0079474B"/>
    <w:rsid w:val="007953D1"/>
    <w:rsid w:val="007958FC"/>
    <w:rsid w:val="00796194"/>
    <w:rsid w:val="00796B19"/>
    <w:rsid w:val="007A2F75"/>
    <w:rsid w:val="007A485B"/>
    <w:rsid w:val="007A49AA"/>
    <w:rsid w:val="007A63EF"/>
    <w:rsid w:val="007A7386"/>
    <w:rsid w:val="007A7540"/>
    <w:rsid w:val="007B1BF8"/>
    <w:rsid w:val="007B2440"/>
    <w:rsid w:val="007B29AB"/>
    <w:rsid w:val="007B5AA1"/>
    <w:rsid w:val="007B6C7F"/>
    <w:rsid w:val="007C04D4"/>
    <w:rsid w:val="007C0A2B"/>
    <w:rsid w:val="007C168D"/>
    <w:rsid w:val="007C1D79"/>
    <w:rsid w:val="007C1F8C"/>
    <w:rsid w:val="007C291C"/>
    <w:rsid w:val="007C6265"/>
    <w:rsid w:val="007C799C"/>
    <w:rsid w:val="007D11AA"/>
    <w:rsid w:val="007D1F22"/>
    <w:rsid w:val="007D3467"/>
    <w:rsid w:val="007D4367"/>
    <w:rsid w:val="007D4766"/>
    <w:rsid w:val="007D4AE9"/>
    <w:rsid w:val="007D699E"/>
    <w:rsid w:val="007E11F8"/>
    <w:rsid w:val="007E2289"/>
    <w:rsid w:val="007E3549"/>
    <w:rsid w:val="007E3D9E"/>
    <w:rsid w:val="007E4E95"/>
    <w:rsid w:val="007E55BD"/>
    <w:rsid w:val="007F1363"/>
    <w:rsid w:val="007F1C70"/>
    <w:rsid w:val="007F2EDB"/>
    <w:rsid w:val="007F3FF8"/>
    <w:rsid w:val="00800021"/>
    <w:rsid w:val="008029A5"/>
    <w:rsid w:val="00803B71"/>
    <w:rsid w:val="0080647A"/>
    <w:rsid w:val="00806646"/>
    <w:rsid w:val="008100E8"/>
    <w:rsid w:val="00811BFF"/>
    <w:rsid w:val="00813CD3"/>
    <w:rsid w:val="00813E9B"/>
    <w:rsid w:val="00814CE3"/>
    <w:rsid w:val="00815162"/>
    <w:rsid w:val="00815C51"/>
    <w:rsid w:val="008166ED"/>
    <w:rsid w:val="00816A82"/>
    <w:rsid w:val="00816F03"/>
    <w:rsid w:val="00817210"/>
    <w:rsid w:val="00817CC3"/>
    <w:rsid w:val="00824CB5"/>
    <w:rsid w:val="00831F09"/>
    <w:rsid w:val="00832A9F"/>
    <w:rsid w:val="00832B15"/>
    <w:rsid w:val="00833282"/>
    <w:rsid w:val="008335CE"/>
    <w:rsid w:val="00834521"/>
    <w:rsid w:val="0083571B"/>
    <w:rsid w:val="00840AF4"/>
    <w:rsid w:val="0084399C"/>
    <w:rsid w:val="00846327"/>
    <w:rsid w:val="008463CA"/>
    <w:rsid w:val="008475B9"/>
    <w:rsid w:val="00847FB8"/>
    <w:rsid w:val="008506C1"/>
    <w:rsid w:val="00850B0A"/>
    <w:rsid w:val="008516DE"/>
    <w:rsid w:val="00853F8F"/>
    <w:rsid w:val="00853FD2"/>
    <w:rsid w:val="008542B4"/>
    <w:rsid w:val="00854989"/>
    <w:rsid w:val="0085615B"/>
    <w:rsid w:val="00856668"/>
    <w:rsid w:val="00856F78"/>
    <w:rsid w:val="00857F6A"/>
    <w:rsid w:val="00865D28"/>
    <w:rsid w:val="008677E6"/>
    <w:rsid w:val="0087006D"/>
    <w:rsid w:val="00870A70"/>
    <w:rsid w:val="00871C4E"/>
    <w:rsid w:val="00872F6B"/>
    <w:rsid w:val="00873846"/>
    <w:rsid w:val="00873ECF"/>
    <w:rsid w:val="00874661"/>
    <w:rsid w:val="00875F81"/>
    <w:rsid w:val="00876570"/>
    <w:rsid w:val="0087770F"/>
    <w:rsid w:val="00881902"/>
    <w:rsid w:val="00882561"/>
    <w:rsid w:val="00883059"/>
    <w:rsid w:val="0088475C"/>
    <w:rsid w:val="0088490B"/>
    <w:rsid w:val="00884A31"/>
    <w:rsid w:val="00885276"/>
    <w:rsid w:val="0088591A"/>
    <w:rsid w:val="00886090"/>
    <w:rsid w:val="008879B4"/>
    <w:rsid w:val="008915C0"/>
    <w:rsid w:val="00891761"/>
    <w:rsid w:val="00893B42"/>
    <w:rsid w:val="00897A2E"/>
    <w:rsid w:val="00897FB4"/>
    <w:rsid w:val="008A40E1"/>
    <w:rsid w:val="008A4B8E"/>
    <w:rsid w:val="008A57A4"/>
    <w:rsid w:val="008A6463"/>
    <w:rsid w:val="008A64B1"/>
    <w:rsid w:val="008A65CA"/>
    <w:rsid w:val="008A79E8"/>
    <w:rsid w:val="008B0FED"/>
    <w:rsid w:val="008B17CB"/>
    <w:rsid w:val="008B3619"/>
    <w:rsid w:val="008B50EB"/>
    <w:rsid w:val="008B5B37"/>
    <w:rsid w:val="008B5F90"/>
    <w:rsid w:val="008C63C1"/>
    <w:rsid w:val="008C7D3D"/>
    <w:rsid w:val="008D114C"/>
    <w:rsid w:val="008D31DD"/>
    <w:rsid w:val="008D3AAF"/>
    <w:rsid w:val="008D5CF1"/>
    <w:rsid w:val="008D66F3"/>
    <w:rsid w:val="008E0584"/>
    <w:rsid w:val="008E0900"/>
    <w:rsid w:val="008E1579"/>
    <w:rsid w:val="008E2152"/>
    <w:rsid w:val="008E3B02"/>
    <w:rsid w:val="008E4F68"/>
    <w:rsid w:val="008E556F"/>
    <w:rsid w:val="008E575B"/>
    <w:rsid w:val="008E5BE6"/>
    <w:rsid w:val="008F08B5"/>
    <w:rsid w:val="008F0B8B"/>
    <w:rsid w:val="008F1F7A"/>
    <w:rsid w:val="008F2E01"/>
    <w:rsid w:val="008F5A02"/>
    <w:rsid w:val="008F6199"/>
    <w:rsid w:val="0090238A"/>
    <w:rsid w:val="00902965"/>
    <w:rsid w:val="00903123"/>
    <w:rsid w:val="00904A61"/>
    <w:rsid w:val="00905DDF"/>
    <w:rsid w:val="00906C7E"/>
    <w:rsid w:val="0090737A"/>
    <w:rsid w:val="00907C88"/>
    <w:rsid w:val="00910033"/>
    <w:rsid w:val="009133C9"/>
    <w:rsid w:val="0091340F"/>
    <w:rsid w:val="0091378B"/>
    <w:rsid w:val="0091551B"/>
    <w:rsid w:val="009155A4"/>
    <w:rsid w:val="00916238"/>
    <w:rsid w:val="00917368"/>
    <w:rsid w:val="009216CD"/>
    <w:rsid w:val="009233E9"/>
    <w:rsid w:val="0092372F"/>
    <w:rsid w:val="00923897"/>
    <w:rsid w:val="00926043"/>
    <w:rsid w:val="0092748D"/>
    <w:rsid w:val="009300BE"/>
    <w:rsid w:val="0093041D"/>
    <w:rsid w:val="009306EA"/>
    <w:rsid w:val="00931397"/>
    <w:rsid w:val="00932C96"/>
    <w:rsid w:val="0093450F"/>
    <w:rsid w:val="00934A4F"/>
    <w:rsid w:val="009363C6"/>
    <w:rsid w:val="00937877"/>
    <w:rsid w:val="00940864"/>
    <w:rsid w:val="00941155"/>
    <w:rsid w:val="0094117D"/>
    <w:rsid w:val="0094137A"/>
    <w:rsid w:val="00941894"/>
    <w:rsid w:val="00941FC4"/>
    <w:rsid w:val="009426A6"/>
    <w:rsid w:val="00943C9A"/>
    <w:rsid w:val="00943DB0"/>
    <w:rsid w:val="00943F43"/>
    <w:rsid w:val="009458D6"/>
    <w:rsid w:val="00945902"/>
    <w:rsid w:val="00946D5E"/>
    <w:rsid w:val="00951345"/>
    <w:rsid w:val="00952EFB"/>
    <w:rsid w:val="00953434"/>
    <w:rsid w:val="00953502"/>
    <w:rsid w:val="00955C3C"/>
    <w:rsid w:val="0095787E"/>
    <w:rsid w:val="00957899"/>
    <w:rsid w:val="009633DC"/>
    <w:rsid w:val="00964759"/>
    <w:rsid w:val="009657B4"/>
    <w:rsid w:val="009667C7"/>
    <w:rsid w:val="00970716"/>
    <w:rsid w:val="009710C5"/>
    <w:rsid w:val="00972175"/>
    <w:rsid w:val="00972514"/>
    <w:rsid w:val="00973F3B"/>
    <w:rsid w:val="0097410E"/>
    <w:rsid w:val="009747E9"/>
    <w:rsid w:val="00974B33"/>
    <w:rsid w:val="00975507"/>
    <w:rsid w:val="0097559E"/>
    <w:rsid w:val="00975758"/>
    <w:rsid w:val="00977756"/>
    <w:rsid w:val="00980348"/>
    <w:rsid w:val="00980BAA"/>
    <w:rsid w:val="00981A91"/>
    <w:rsid w:val="00981EFF"/>
    <w:rsid w:val="00982DE2"/>
    <w:rsid w:val="00982EBB"/>
    <w:rsid w:val="0098343C"/>
    <w:rsid w:val="0098359E"/>
    <w:rsid w:val="00984AAB"/>
    <w:rsid w:val="009850C1"/>
    <w:rsid w:val="00986A0D"/>
    <w:rsid w:val="00986AA4"/>
    <w:rsid w:val="00986E1A"/>
    <w:rsid w:val="00986FE9"/>
    <w:rsid w:val="00987880"/>
    <w:rsid w:val="00987D97"/>
    <w:rsid w:val="00990CD7"/>
    <w:rsid w:val="00991E2F"/>
    <w:rsid w:val="00994E5A"/>
    <w:rsid w:val="00996D20"/>
    <w:rsid w:val="009A0BE5"/>
    <w:rsid w:val="009A0F02"/>
    <w:rsid w:val="009A13A4"/>
    <w:rsid w:val="009A1B4A"/>
    <w:rsid w:val="009A3AB4"/>
    <w:rsid w:val="009A4D8C"/>
    <w:rsid w:val="009A7873"/>
    <w:rsid w:val="009B0DA6"/>
    <w:rsid w:val="009B25F5"/>
    <w:rsid w:val="009B3BA8"/>
    <w:rsid w:val="009B56F9"/>
    <w:rsid w:val="009B6A4C"/>
    <w:rsid w:val="009C1E28"/>
    <w:rsid w:val="009C275F"/>
    <w:rsid w:val="009C2F26"/>
    <w:rsid w:val="009C3BA7"/>
    <w:rsid w:val="009C3E70"/>
    <w:rsid w:val="009C40B9"/>
    <w:rsid w:val="009C6607"/>
    <w:rsid w:val="009C6E1E"/>
    <w:rsid w:val="009D0BC9"/>
    <w:rsid w:val="009D10F5"/>
    <w:rsid w:val="009D34AB"/>
    <w:rsid w:val="009D4337"/>
    <w:rsid w:val="009E04A2"/>
    <w:rsid w:val="009E2C04"/>
    <w:rsid w:val="009E2D15"/>
    <w:rsid w:val="009E330A"/>
    <w:rsid w:val="009E6454"/>
    <w:rsid w:val="009E702D"/>
    <w:rsid w:val="009F166F"/>
    <w:rsid w:val="009F38D6"/>
    <w:rsid w:val="009F43D9"/>
    <w:rsid w:val="009F4C8F"/>
    <w:rsid w:val="009F5532"/>
    <w:rsid w:val="009F59AA"/>
    <w:rsid w:val="009F7956"/>
    <w:rsid w:val="00A004DF"/>
    <w:rsid w:val="00A0130D"/>
    <w:rsid w:val="00A01664"/>
    <w:rsid w:val="00A0233F"/>
    <w:rsid w:val="00A033F9"/>
    <w:rsid w:val="00A03C10"/>
    <w:rsid w:val="00A05159"/>
    <w:rsid w:val="00A05534"/>
    <w:rsid w:val="00A05DD0"/>
    <w:rsid w:val="00A05EBB"/>
    <w:rsid w:val="00A07165"/>
    <w:rsid w:val="00A07D9C"/>
    <w:rsid w:val="00A13A25"/>
    <w:rsid w:val="00A171E9"/>
    <w:rsid w:val="00A1769E"/>
    <w:rsid w:val="00A20EC8"/>
    <w:rsid w:val="00A21513"/>
    <w:rsid w:val="00A229B4"/>
    <w:rsid w:val="00A2377E"/>
    <w:rsid w:val="00A23E83"/>
    <w:rsid w:val="00A26AB5"/>
    <w:rsid w:val="00A272D3"/>
    <w:rsid w:val="00A27834"/>
    <w:rsid w:val="00A27F4A"/>
    <w:rsid w:val="00A301C8"/>
    <w:rsid w:val="00A3348A"/>
    <w:rsid w:val="00A34816"/>
    <w:rsid w:val="00A354CC"/>
    <w:rsid w:val="00A359ED"/>
    <w:rsid w:val="00A3716C"/>
    <w:rsid w:val="00A37BB1"/>
    <w:rsid w:val="00A37D20"/>
    <w:rsid w:val="00A40310"/>
    <w:rsid w:val="00A413BD"/>
    <w:rsid w:val="00A41F52"/>
    <w:rsid w:val="00A42CD0"/>
    <w:rsid w:val="00A445DB"/>
    <w:rsid w:val="00A463B9"/>
    <w:rsid w:val="00A46A54"/>
    <w:rsid w:val="00A5096E"/>
    <w:rsid w:val="00A51126"/>
    <w:rsid w:val="00A51767"/>
    <w:rsid w:val="00A52029"/>
    <w:rsid w:val="00A52710"/>
    <w:rsid w:val="00A53952"/>
    <w:rsid w:val="00A53B89"/>
    <w:rsid w:val="00A53FA3"/>
    <w:rsid w:val="00A55DC7"/>
    <w:rsid w:val="00A56484"/>
    <w:rsid w:val="00A5648C"/>
    <w:rsid w:val="00A565CB"/>
    <w:rsid w:val="00A6170C"/>
    <w:rsid w:val="00A619D4"/>
    <w:rsid w:val="00A62140"/>
    <w:rsid w:val="00A6557A"/>
    <w:rsid w:val="00A664A3"/>
    <w:rsid w:val="00A665D0"/>
    <w:rsid w:val="00A66A9E"/>
    <w:rsid w:val="00A673A1"/>
    <w:rsid w:val="00A673A7"/>
    <w:rsid w:val="00A67937"/>
    <w:rsid w:val="00A67A42"/>
    <w:rsid w:val="00A7009B"/>
    <w:rsid w:val="00A70389"/>
    <w:rsid w:val="00A718AB"/>
    <w:rsid w:val="00A71A7E"/>
    <w:rsid w:val="00A72CBB"/>
    <w:rsid w:val="00A739DD"/>
    <w:rsid w:val="00A769BC"/>
    <w:rsid w:val="00A76CC7"/>
    <w:rsid w:val="00A770D8"/>
    <w:rsid w:val="00A779DC"/>
    <w:rsid w:val="00A81320"/>
    <w:rsid w:val="00A81466"/>
    <w:rsid w:val="00A82374"/>
    <w:rsid w:val="00A827DA"/>
    <w:rsid w:val="00A840D3"/>
    <w:rsid w:val="00A846DA"/>
    <w:rsid w:val="00A8504D"/>
    <w:rsid w:val="00A8505E"/>
    <w:rsid w:val="00A91B46"/>
    <w:rsid w:val="00A93C76"/>
    <w:rsid w:val="00A93CCE"/>
    <w:rsid w:val="00A93EA1"/>
    <w:rsid w:val="00A95614"/>
    <w:rsid w:val="00A95E1A"/>
    <w:rsid w:val="00A962DC"/>
    <w:rsid w:val="00A96A5D"/>
    <w:rsid w:val="00A97034"/>
    <w:rsid w:val="00A97D4D"/>
    <w:rsid w:val="00AA07E6"/>
    <w:rsid w:val="00AA0F82"/>
    <w:rsid w:val="00AA1270"/>
    <w:rsid w:val="00AA2F39"/>
    <w:rsid w:val="00AA5BD6"/>
    <w:rsid w:val="00AB1C13"/>
    <w:rsid w:val="00AB2276"/>
    <w:rsid w:val="00AB29A6"/>
    <w:rsid w:val="00AB4364"/>
    <w:rsid w:val="00AB4C7F"/>
    <w:rsid w:val="00AB6705"/>
    <w:rsid w:val="00AB6A96"/>
    <w:rsid w:val="00AB6C15"/>
    <w:rsid w:val="00AC2F4E"/>
    <w:rsid w:val="00AC60A1"/>
    <w:rsid w:val="00AC64B1"/>
    <w:rsid w:val="00AC7066"/>
    <w:rsid w:val="00AC7681"/>
    <w:rsid w:val="00AD185F"/>
    <w:rsid w:val="00AD1980"/>
    <w:rsid w:val="00AD209E"/>
    <w:rsid w:val="00AD2B69"/>
    <w:rsid w:val="00AD2C35"/>
    <w:rsid w:val="00AD43C0"/>
    <w:rsid w:val="00AD4F6A"/>
    <w:rsid w:val="00AD526C"/>
    <w:rsid w:val="00AD5A87"/>
    <w:rsid w:val="00AD5CF1"/>
    <w:rsid w:val="00AD620B"/>
    <w:rsid w:val="00AE07D4"/>
    <w:rsid w:val="00AE0856"/>
    <w:rsid w:val="00AE177A"/>
    <w:rsid w:val="00AE2DD9"/>
    <w:rsid w:val="00AE3D6D"/>
    <w:rsid w:val="00AE421D"/>
    <w:rsid w:val="00AE47FC"/>
    <w:rsid w:val="00AE528D"/>
    <w:rsid w:val="00AE5575"/>
    <w:rsid w:val="00AE6201"/>
    <w:rsid w:val="00AF0DDA"/>
    <w:rsid w:val="00AF1B6E"/>
    <w:rsid w:val="00AF26C2"/>
    <w:rsid w:val="00AF3CF8"/>
    <w:rsid w:val="00AF54AE"/>
    <w:rsid w:val="00B0036A"/>
    <w:rsid w:val="00B00CD4"/>
    <w:rsid w:val="00B010F5"/>
    <w:rsid w:val="00B01B4F"/>
    <w:rsid w:val="00B027D4"/>
    <w:rsid w:val="00B0296A"/>
    <w:rsid w:val="00B03200"/>
    <w:rsid w:val="00B03957"/>
    <w:rsid w:val="00B04903"/>
    <w:rsid w:val="00B05389"/>
    <w:rsid w:val="00B06768"/>
    <w:rsid w:val="00B07C15"/>
    <w:rsid w:val="00B07EEE"/>
    <w:rsid w:val="00B11B2E"/>
    <w:rsid w:val="00B11D82"/>
    <w:rsid w:val="00B144BC"/>
    <w:rsid w:val="00B15223"/>
    <w:rsid w:val="00B15D78"/>
    <w:rsid w:val="00B1727A"/>
    <w:rsid w:val="00B17496"/>
    <w:rsid w:val="00B202DF"/>
    <w:rsid w:val="00B217E9"/>
    <w:rsid w:val="00B22D66"/>
    <w:rsid w:val="00B23655"/>
    <w:rsid w:val="00B23FA0"/>
    <w:rsid w:val="00B24381"/>
    <w:rsid w:val="00B2474C"/>
    <w:rsid w:val="00B25730"/>
    <w:rsid w:val="00B26E92"/>
    <w:rsid w:val="00B3073B"/>
    <w:rsid w:val="00B33E5E"/>
    <w:rsid w:val="00B347DD"/>
    <w:rsid w:val="00B354BD"/>
    <w:rsid w:val="00B35771"/>
    <w:rsid w:val="00B35E4C"/>
    <w:rsid w:val="00B37755"/>
    <w:rsid w:val="00B405E4"/>
    <w:rsid w:val="00B40613"/>
    <w:rsid w:val="00B4219D"/>
    <w:rsid w:val="00B4393D"/>
    <w:rsid w:val="00B443DF"/>
    <w:rsid w:val="00B46624"/>
    <w:rsid w:val="00B47265"/>
    <w:rsid w:val="00B5182D"/>
    <w:rsid w:val="00B51D48"/>
    <w:rsid w:val="00B52042"/>
    <w:rsid w:val="00B53606"/>
    <w:rsid w:val="00B54204"/>
    <w:rsid w:val="00B55FB3"/>
    <w:rsid w:val="00B56481"/>
    <w:rsid w:val="00B57B61"/>
    <w:rsid w:val="00B63130"/>
    <w:rsid w:val="00B669B5"/>
    <w:rsid w:val="00B67ED1"/>
    <w:rsid w:val="00B70020"/>
    <w:rsid w:val="00B7167C"/>
    <w:rsid w:val="00B717D1"/>
    <w:rsid w:val="00B72C3B"/>
    <w:rsid w:val="00B735D2"/>
    <w:rsid w:val="00B74403"/>
    <w:rsid w:val="00B80488"/>
    <w:rsid w:val="00B807A5"/>
    <w:rsid w:val="00B808F8"/>
    <w:rsid w:val="00B82E9D"/>
    <w:rsid w:val="00B83B78"/>
    <w:rsid w:val="00B84817"/>
    <w:rsid w:val="00B8516D"/>
    <w:rsid w:val="00B862DA"/>
    <w:rsid w:val="00B87BEB"/>
    <w:rsid w:val="00B87D38"/>
    <w:rsid w:val="00B90280"/>
    <w:rsid w:val="00B90D9A"/>
    <w:rsid w:val="00B91287"/>
    <w:rsid w:val="00B92B6C"/>
    <w:rsid w:val="00B97047"/>
    <w:rsid w:val="00B974A3"/>
    <w:rsid w:val="00BA0F0C"/>
    <w:rsid w:val="00BA190D"/>
    <w:rsid w:val="00BA2607"/>
    <w:rsid w:val="00BA5007"/>
    <w:rsid w:val="00BA52CD"/>
    <w:rsid w:val="00BA557E"/>
    <w:rsid w:val="00BA5D23"/>
    <w:rsid w:val="00BA6FAD"/>
    <w:rsid w:val="00BA7E49"/>
    <w:rsid w:val="00BB13C2"/>
    <w:rsid w:val="00BB171B"/>
    <w:rsid w:val="00BB3423"/>
    <w:rsid w:val="00BB4A9C"/>
    <w:rsid w:val="00BB4BFA"/>
    <w:rsid w:val="00BB5573"/>
    <w:rsid w:val="00BB5608"/>
    <w:rsid w:val="00BB5E32"/>
    <w:rsid w:val="00BB61FA"/>
    <w:rsid w:val="00BB6F8E"/>
    <w:rsid w:val="00BB76BC"/>
    <w:rsid w:val="00BB7C80"/>
    <w:rsid w:val="00BC06B5"/>
    <w:rsid w:val="00BC080A"/>
    <w:rsid w:val="00BC1EBC"/>
    <w:rsid w:val="00BC2DEE"/>
    <w:rsid w:val="00BC2F85"/>
    <w:rsid w:val="00BC2F98"/>
    <w:rsid w:val="00BC3609"/>
    <w:rsid w:val="00BC44D2"/>
    <w:rsid w:val="00BC5378"/>
    <w:rsid w:val="00BC6042"/>
    <w:rsid w:val="00BC70D0"/>
    <w:rsid w:val="00BC712D"/>
    <w:rsid w:val="00BC7DF7"/>
    <w:rsid w:val="00BD0D9B"/>
    <w:rsid w:val="00BD1A3C"/>
    <w:rsid w:val="00BD1D7F"/>
    <w:rsid w:val="00BD371B"/>
    <w:rsid w:val="00BD38AB"/>
    <w:rsid w:val="00BD39E5"/>
    <w:rsid w:val="00BD3D83"/>
    <w:rsid w:val="00BD3F56"/>
    <w:rsid w:val="00BD448A"/>
    <w:rsid w:val="00BD561B"/>
    <w:rsid w:val="00BD5F60"/>
    <w:rsid w:val="00BD69B7"/>
    <w:rsid w:val="00BD69F7"/>
    <w:rsid w:val="00BD6A55"/>
    <w:rsid w:val="00BD77FE"/>
    <w:rsid w:val="00BD7DBA"/>
    <w:rsid w:val="00BE02F2"/>
    <w:rsid w:val="00BE3647"/>
    <w:rsid w:val="00BE708D"/>
    <w:rsid w:val="00BE7748"/>
    <w:rsid w:val="00BE79A3"/>
    <w:rsid w:val="00BF4565"/>
    <w:rsid w:val="00BF49E4"/>
    <w:rsid w:val="00BF6484"/>
    <w:rsid w:val="00C006F9"/>
    <w:rsid w:val="00C00728"/>
    <w:rsid w:val="00C01A0F"/>
    <w:rsid w:val="00C01FBB"/>
    <w:rsid w:val="00C03483"/>
    <w:rsid w:val="00C039FF"/>
    <w:rsid w:val="00C03A03"/>
    <w:rsid w:val="00C03CD1"/>
    <w:rsid w:val="00C03DED"/>
    <w:rsid w:val="00C0489B"/>
    <w:rsid w:val="00C05247"/>
    <w:rsid w:val="00C07EC1"/>
    <w:rsid w:val="00C1030E"/>
    <w:rsid w:val="00C1092F"/>
    <w:rsid w:val="00C121CC"/>
    <w:rsid w:val="00C1289D"/>
    <w:rsid w:val="00C12922"/>
    <w:rsid w:val="00C12E59"/>
    <w:rsid w:val="00C14297"/>
    <w:rsid w:val="00C1466E"/>
    <w:rsid w:val="00C14A5A"/>
    <w:rsid w:val="00C16428"/>
    <w:rsid w:val="00C178CB"/>
    <w:rsid w:val="00C17BD1"/>
    <w:rsid w:val="00C17C62"/>
    <w:rsid w:val="00C200FA"/>
    <w:rsid w:val="00C207EF"/>
    <w:rsid w:val="00C21A03"/>
    <w:rsid w:val="00C22FEE"/>
    <w:rsid w:val="00C232EF"/>
    <w:rsid w:val="00C23904"/>
    <w:rsid w:val="00C24AF3"/>
    <w:rsid w:val="00C24FBB"/>
    <w:rsid w:val="00C3171D"/>
    <w:rsid w:val="00C31BE1"/>
    <w:rsid w:val="00C31FD0"/>
    <w:rsid w:val="00C32E2D"/>
    <w:rsid w:val="00C33337"/>
    <w:rsid w:val="00C334AF"/>
    <w:rsid w:val="00C33840"/>
    <w:rsid w:val="00C33BC9"/>
    <w:rsid w:val="00C33CDB"/>
    <w:rsid w:val="00C3420A"/>
    <w:rsid w:val="00C35BFF"/>
    <w:rsid w:val="00C408C7"/>
    <w:rsid w:val="00C40A72"/>
    <w:rsid w:val="00C4112C"/>
    <w:rsid w:val="00C41E41"/>
    <w:rsid w:val="00C433D9"/>
    <w:rsid w:val="00C43850"/>
    <w:rsid w:val="00C44354"/>
    <w:rsid w:val="00C46166"/>
    <w:rsid w:val="00C46FED"/>
    <w:rsid w:val="00C47837"/>
    <w:rsid w:val="00C47E05"/>
    <w:rsid w:val="00C5050A"/>
    <w:rsid w:val="00C51CB6"/>
    <w:rsid w:val="00C52411"/>
    <w:rsid w:val="00C526B8"/>
    <w:rsid w:val="00C5362E"/>
    <w:rsid w:val="00C53C29"/>
    <w:rsid w:val="00C55D49"/>
    <w:rsid w:val="00C56E04"/>
    <w:rsid w:val="00C609AD"/>
    <w:rsid w:val="00C617D2"/>
    <w:rsid w:val="00C61911"/>
    <w:rsid w:val="00C6191E"/>
    <w:rsid w:val="00C62F8D"/>
    <w:rsid w:val="00C63024"/>
    <w:rsid w:val="00C63385"/>
    <w:rsid w:val="00C64122"/>
    <w:rsid w:val="00C64D69"/>
    <w:rsid w:val="00C6635B"/>
    <w:rsid w:val="00C67478"/>
    <w:rsid w:val="00C679C4"/>
    <w:rsid w:val="00C67F2D"/>
    <w:rsid w:val="00C71963"/>
    <w:rsid w:val="00C721C0"/>
    <w:rsid w:val="00C7351B"/>
    <w:rsid w:val="00C747F6"/>
    <w:rsid w:val="00C7520F"/>
    <w:rsid w:val="00C75CB6"/>
    <w:rsid w:val="00C76666"/>
    <w:rsid w:val="00C774AA"/>
    <w:rsid w:val="00C81046"/>
    <w:rsid w:val="00C81B41"/>
    <w:rsid w:val="00C825A1"/>
    <w:rsid w:val="00C82B83"/>
    <w:rsid w:val="00C82CF4"/>
    <w:rsid w:val="00C83088"/>
    <w:rsid w:val="00C833B3"/>
    <w:rsid w:val="00C84213"/>
    <w:rsid w:val="00C844CA"/>
    <w:rsid w:val="00C85393"/>
    <w:rsid w:val="00C85CBE"/>
    <w:rsid w:val="00C868B1"/>
    <w:rsid w:val="00C87053"/>
    <w:rsid w:val="00C8732E"/>
    <w:rsid w:val="00C87461"/>
    <w:rsid w:val="00C9024B"/>
    <w:rsid w:val="00C9152E"/>
    <w:rsid w:val="00C95664"/>
    <w:rsid w:val="00CA0950"/>
    <w:rsid w:val="00CA0EB1"/>
    <w:rsid w:val="00CA16D5"/>
    <w:rsid w:val="00CA1B0E"/>
    <w:rsid w:val="00CA29B6"/>
    <w:rsid w:val="00CA5CA3"/>
    <w:rsid w:val="00CA5E69"/>
    <w:rsid w:val="00CA61DB"/>
    <w:rsid w:val="00CA6B46"/>
    <w:rsid w:val="00CA7C4D"/>
    <w:rsid w:val="00CB0090"/>
    <w:rsid w:val="00CB0584"/>
    <w:rsid w:val="00CB074E"/>
    <w:rsid w:val="00CB1D00"/>
    <w:rsid w:val="00CB1FE7"/>
    <w:rsid w:val="00CB24A7"/>
    <w:rsid w:val="00CB26CA"/>
    <w:rsid w:val="00CB37F3"/>
    <w:rsid w:val="00CB3C75"/>
    <w:rsid w:val="00CB5764"/>
    <w:rsid w:val="00CB5B92"/>
    <w:rsid w:val="00CB6CB6"/>
    <w:rsid w:val="00CB751F"/>
    <w:rsid w:val="00CC1378"/>
    <w:rsid w:val="00CC2B0B"/>
    <w:rsid w:val="00CC2CB8"/>
    <w:rsid w:val="00CC3152"/>
    <w:rsid w:val="00CD0E58"/>
    <w:rsid w:val="00CD10BC"/>
    <w:rsid w:val="00CD1C32"/>
    <w:rsid w:val="00CD241D"/>
    <w:rsid w:val="00CD578C"/>
    <w:rsid w:val="00CD57B6"/>
    <w:rsid w:val="00CD5AF9"/>
    <w:rsid w:val="00CD5DFE"/>
    <w:rsid w:val="00CD62FE"/>
    <w:rsid w:val="00CD6DFA"/>
    <w:rsid w:val="00CD7CF1"/>
    <w:rsid w:val="00CD7F2A"/>
    <w:rsid w:val="00CE08D7"/>
    <w:rsid w:val="00CE1501"/>
    <w:rsid w:val="00CE24E5"/>
    <w:rsid w:val="00CE43AF"/>
    <w:rsid w:val="00CF063C"/>
    <w:rsid w:val="00CF12A1"/>
    <w:rsid w:val="00CF14C1"/>
    <w:rsid w:val="00CF3213"/>
    <w:rsid w:val="00CF3908"/>
    <w:rsid w:val="00CF616D"/>
    <w:rsid w:val="00CF622A"/>
    <w:rsid w:val="00CF6687"/>
    <w:rsid w:val="00CF6B07"/>
    <w:rsid w:val="00CF721A"/>
    <w:rsid w:val="00D00677"/>
    <w:rsid w:val="00D00E6C"/>
    <w:rsid w:val="00D0310B"/>
    <w:rsid w:val="00D03BB6"/>
    <w:rsid w:val="00D0571D"/>
    <w:rsid w:val="00D05EDA"/>
    <w:rsid w:val="00D1198B"/>
    <w:rsid w:val="00D13172"/>
    <w:rsid w:val="00D133D4"/>
    <w:rsid w:val="00D13702"/>
    <w:rsid w:val="00D14E24"/>
    <w:rsid w:val="00D1572A"/>
    <w:rsid w:val="00D15815"/>
    <w:rsid w:val="00D15D5B"/>
    <w:rsid w:val="00D1693E"/>
    <w:rsid w:val="00D17D46"/>
    <w:rsid w:val="00D21B9E"/>
    <w:rsid w:val="00D23123"/>
    <w:rsid w:val="00D2325A"/>
    <w:rsid w:val="00D23AAB"/>
    <w:rsid w:val="00D241C6"/>
    <w:rsid w:val="00D249AB"/>
    <w:rsid w:val="00D25342"/>
    <w:rsid w:val="00D25C02"/>
    <w:rsid w:val="00D26E28"/>
    <w:rsid w:val="00D27CFD"/>
    <w:rsid w:val="00D30693"/>
    <w:rsid w:val="00D3168C"/>
    <w:rsid w:val="00D31B22"/>
    <w:rsid w:val="00D328FE"/>
    <w:rsid w:val="00D376F3"/>
    <w:rsid w:val="00D421C3"/>
    <w:rsid w:val="00D423D6"/>
    <w:rsid w:val="00D44891"/>
    <w:rsid w:val="00D45AEE"/>
    <w:rsid w:val="00D46019"/>
    <w:rsid w:val="00D474E2"/>
    <w:rsid w:val="00D51CCF"/>
    <w:rsid w:val="00D52C99"/>
    <w:rsid w:val="00D539F4"/>
    <w:rsid w:val="00D545D3"/>
    <w:rsid w:val="00D54D8D"/>
    <w:rsid w:val="00D54E36"/>
    <w:rsid w:val="00D54EEF"/>
    <w:rsid w:val="00D6062D"/>
    <w:rsid w:val="00D61E92"/>
    <w:rsid w:val="00D61F9D"/>
    <w:rsid w:val="00D61FA1"/>
    <w:rsid w:val="00D62AC7"/>
    <w:rsid w:val="00D65743"/>
    <w:rsid w:val="00D6714F"/>
    <w:rsid w:val="00D6720C"/>
    <w:rsid w:val="00D672CD"/>
    <w:rsid w:val="00D6773A"/>
    <w:rsid w:val="00D70625"/>
    <w:rsid w:val="00D71238"/>
    <w:rsid w:val="00D71EBA"/>
    <w:rsid w:val="00D720DD"/>
    <w:rsid w:val="00D7372E"/>
    <w:rsid w:val="00D73D47"/>
    <w:rsid w:val="00D7495C"/>
    <w:rsid w:val="00D75C42"/>
    <w:rsid w:val="00D77AB0"/>
    <w:rsid w:val="00D81E3F"/>
    <w:rsid w:val="00D82175"/>
    <w:rsid w:val="00D825D4"/>
    <w:rsid w:val="00D8311D"/>
    <w:rsid w:val="00D83BEF"/>
    <w:rsid w:val="00D83E9E"/>
    <w:rsid w:val="00D85387"/>
    <w:rsid w:val="00D85E77"/>
    <w:rsid w:val="00D872D1"/>
    <w:rsid w:val="00D87CE3"/>
    <w:rsid w:val="00D912C0"/>
    <w:rsid w:val="00D91CED"/>
    <w:rsid w:val="00D921F9"/>
    <w:rsid w:val="00D94B2C"/>
    <w:rsid w:val="00D97335"/>
    <w:rsid w:val="00DA0A87"/>
    <w:rsid w:val="00DA18CD"/>
    <w:rsid w:val="00DA3117"/>
    <w:rsid w:val="00DA34A4"/>
    <w:rsid w:val="00DA67F7"/>
    <w:rsid w:val="00DA6E94"/>
    <w:rsid w:val="00DB025F"/>
    <w:rsid w:val="00DB0A12"/>
    <w:rsid w:val="00DB0B56"/>
    <w:rsid w:val="00DB18D1"/>
    <w:rsid w:val="00DB325E"/>
    <w:rsid w:val="00DB3424"/>
    <w:rsid w:val="00DB411F"/>
    <w:rsid w:val="00DB434E"/>
    <w:rsid w:val="00DB456D"/>
    <w:rsid w:val="00DC00F5"/>
    <w:rsid w:val="00DC09BB"/>
    <w:rsid w:val="00DC43F4"/>
    <w:rsid w:val="00DC58A5"/>
    <w:rsid w:val="00DC6C6A"/>
    <w:rsid w:val="00DC6C8A"/>
    <w:rsid w:val="00DC7EED"/>
    <w:rsid w:val="00DD00D7"/>
    <w:rsid w:val="00DD10B6"/>
    <w:rsid w:val="00DD350A"/>
    <w:rsid w:val="00DD3CC2"/>
    <w:rsid w:val="00DD4004"/>
    <w:rsid w:val="00DD5C1F"/>
    <w:rsid w:val="00DD5C48"/>
    <w:rsid w:val="00DD65FF"/>
    <w:rsid w:val="00DE115F"/>
    <w:rsid w:val="00DE1477"/>
    <w:rsid w:val="00DE27DA"/>
    <w:rsid w:val="00DE28D0"/>
    <w:rsid w:val="00DE4511"/>
    <w:rsid w:val="00DE4E44"/>
    <w:rsid w:val="00DE5612"/>
    <w:rsid w:val="00DE56DB"/>
    <w:rsid w:val="00DE7D7C"/>
    <w:rsid w:val="00DF0A3B"/>
    <w:rsid w:val="00DF2E84"/>
    <w:rsid w:val="00DF2F9E"/>
    <w:rsid w:val="00DF4AFC"/>
    <w:rsid w:val="00DF57F6"/>
    <w:rsid w:val="00DF604C"/>
    <w:rsid w:val="00DF6187"/>
    <w:rsid w:val="00DF658B"/>
    <w:rsid w:val="00DF6DBF"/>
    <w:rsid w:val="00DF6EC1"/>
    <w:rsid w:val="00DF6FB2"/>
    <w:rsid w:val="00DF7531"/>
    <w:rsid w:val="00E00812"/>
    <w:rsid w:val="00E01C5A"/>
    <w:rsid w:val="00E04D62"/>
    <w:rsid w:val="00E04F3A"/>
    <w:rsid w:val="00E07C97"/>
    <w:rsid w:val="00E1039B"/>
    <w:rsid w:val="00E106DC"/>
    <w:rsid w:val="00E10E3E"/>
    <w:rsid w:val="00E115ED"/>
    <w:rsid w:val="00E12178"/>
    <w:rsid w:val="00E12D3A"/>
    <w:rsid w:val="00E12FC7"/>
    <w:rsid w:val="00E1467F"/>
    <w:rsid w:val="00E15331"/>
    <w:rsid w:val="00E215BE"/>
    <w:rsid w:val="00E24FC0"/>
    <w:rsid w:val="00E25FFC"/>
    <w:rsid w:val="00E30065"/>
    <w:rsid w:val="00E305CB"/>
    <w:rsid w:val="00E306CB"/>
    <w:rsid w:val="00E30C51"/>
    <w:rsid w:val="00E30F1E"/>
    <w:rsid w:val="00E31F4E"/>
    <w:rsid w:val="00E324D1"/>
    <w:rsid w:val="00E32C5F"/>
    <w:rsid w:val="00E332A7"/>
    <w:rsid w:val="00E33DEB"/>
    <w:rsid w:val="00E345F5"/>
    <w:rsid w:val="00E35679"/>
    <w:rsid w:val="00E3615D"/>
    <w:rsid w:val="00E365C2"/>
    <w:rsid w:val="00E36711"/>
    <w:rsid w:val="00E41599"/>
    <w:rsid w:val="00E423E9"/>
    <w:rsid w:val="00E428E5"/>
    <w:rsid w:val="00E4396D"/>
    <w:rsid w:val="00E43B87"/>
    <w:rsid w:val="00E44FFC"/>
    <w:rsid w:val="00E45DBD"/>
    <w:rsid w:val="00E4619C"/>
    <w:rsid w:val="00E4717D"/>
    <w:rsid w:val="00E505E7"/>
    <w:rsid w:val="00E5087A"/>
    <w:rsid w:val="00E50C69"/>
    <w:rsid w:val="00E50FDE"/>
    <w:rsid w:val="00E53623"/>
    <w:rsid w:val="00E54125"/>
    <w:rsid w:val="00E55656"/>
    <w:rsid w:val="00E5785F"/>
    <w:rsid w:val="00E63F7B"/>
    <w:rsid w:val="00E651D8"/>
    <w:rsid w:val="00E6581D"/>
    <w:rsid w:val="00E65E07"/>
    <w:rsid w:val="00E67769"/>
    <w:rsid w:val="00E72F22"/>
    <w:rsid w:val="00E747A1"/>
    <w:rsid w:val="00E772D4"/>
    <w:rsid w:val="00E77706"/>
    <w:rsid w:val="00E82634"/>
    <w:rsid w:val="00E84073"/>
    <w:rsid w:val="00E86898"/>
    <w:rsid w:val="00E86E96"/>
    <w:rsid w:val="00E872B1"/>
    <w:rsid w:val="00E87FE6"/>
    <w:rsid w:val="00E91185"/>
    <w:rsid w:val="00E91C56"/>
    <w:rsid w:val="00E930C0"/>
    <w:rsid w:val="00E94C80"/>
    <w:rsid w:val="00E94D67"/>
    <w:rsid w:val="00E9619A"/>
    <w:rsid w:val="00E96BB1"/>
    <w:rsid w:val="00EA02B2"/>
    <w:rsid w:val="00EA0669"/>
    <w:rsid w:val="00EA0DF9"/>
    <w:rsid w:val="00EA1C93"/>
    <w:rsid w:val="00EA1E94"/>
    <w:rsid w:val="00EA2C39"/>
    <w:rsid w:val="00EA444D"/>
    <w:rsid w:val="00EA4C46"/>
    <w:rsid w:val="00EA6959"/>
    <w:rsid w:val="00EB016F"/>
    <w:rsid w:val="00EB2102"/>
    <w:rsid w:val="00EB2863"/>
    <w:rsid w:val="00EB39F2"/>
    <w:rsid w:val="00EB3BA2"/>
    <w:rsid w:val="00EB4AA1"/>
    <w:rsid w:val="00EB57F2"/>
    <w:rsid w:val="00EB642D"/>
    <w:rsid w:val="00EC0351"/>
    <w:rsid w:val="00EC097B"/>
    <w:rsid w:val="00EC0C73"/>
    <w:rsid w:val="00EC1FF6"/>
    <w:rsid w:val="00EC2970"/>
    <w:rsid w:val="00EC3562"/>
    <w:rsid w:val="00EC5DC2"/>
    <w:rsid w:val="00EC69BA"/>
    <w:rsid w:val="00EC6DC3"/>
    <w:rsid w:val="00EC735A"/>
    <w:rsid w:val="00EC7D5D"/>
    <w:rsid w:val="00ED029F"/>
    <w:rsid w:val="00ED1D58"/>
    <w:rsid w:val="00ED21B7"/>
    <w:rsid w:val="00ED3B89"/>
    <w:rsid w:val="00ED5008"/>
    <w:rsid w:val="00ED51D4"/>
    <w:rsid w:val="00ED6752"/>
    <w:rsid w:val="00ED7415"/>
    <w:rsid w:val="00ED7F3C"/>
    <w:rsid w:val="00EE01CB"/>
    <w:rsid w:val="00EE2B1D"/>
    <w:rsid w:val="00EE34AB"/>
    <w:rsid w:val="00EE46A7"/>
    <w:rsid w:val="00EE604F"/>
    <w:rsid w:val="00EE6A1D"/>
    <w:rsid w:val="00EE6FA9"/>
    <w:rsid w:val="00EE71C7"/>
    <w:rsid w:val="00EE7FF1"/>
    <w:rsid w:val="00EF01E3"/>
    <w:rsid w:val="00EF083F"/>
    <w:rsid w:val="00EF1B53"/>
    <w:rsid w:val="00EF4286"/>
    <w:rsid w:val="00EF4354"/>
    <w:rsid w:val="00EF47D5"/>
    <w:rsid w:val="00EF68E3"/>
    <w:rsid w:val="00EF6ACB"/>
    <w:rsid w:val="00EF7CA1"/>
    <w:rsid w:val="00F0057D"/>
    <w:rsid w:val="00F02E67"/>
    <w:rsid w:val="00F04A33"/>
    <w:rsid w:val="00F04BAC"/>
    <w:rsid w:val="00F05BB1"/>
    <w:rsid w:val="00F061D1"/>
    <w:rsid w:val="00F077CA"/>
    <w:rsid w:val="00F10045"/>
    <w:rsid w:val="00F10A61"/>
    <w:rsid w:val="00F139C3"/>
    <w:rsid w:val="00F141BE"/>
    <w:rsid w:val="00F14760"/>
    <w:rsid w:val="00F15B9D"/>
    <w:rsid w:val="00F17044"/>
    <w:rsid w:val="00F20A99"/>
    <w:rsid w:val="00F215B6"/>
    <w:rsid w:val="00F24AB6"/>
    <w:rsid w:val="00F26E8B"/>
    <w:rsid w:val="00F27910"/>
    <w:rsid w:val="00F330CC"/>
    <w:rsid w:val="00F35FA1"/>
    <w:rsid w:val="00F3782A"/>
    <w:rsid w:val="00F37EAD"/>
    <w:rsid w:val="00F42A79"/>
    <w:rsid w:val="00F43AD4"/>
    <w:rsid w:val="00F44059"/>
    <w:rsid w:val="00F44341"/>
    <w:rsid w:val="00F44E1B"/>
    <w:rsid w:val="00F454FB"/>
    <w:rsid w:val="00F45A6C"/>
    <w:rsid w:val="00F4749D"/>
    <w:rsid w:val="00F50804"/>
    <w:rsid w:val="00F50B99"/>
    <w:rsid w:val="00F52178"/>
    <w:rsid w:val="00F533B1"/>
    <w:rsid w:val="00F54C86"/>
    <w:rsid w:val="00F5588E"/>
    <w:rsid w:val="00F57E35"/>
    <w:rsid w:val="00F607F2"/>
    <w:rsid w:val="00F60ED5"/>
    <w:rsid w:val="00F6318D"/>
    <w:rsid w:val="00F64B5D"/>
    <w:rsid w:val="00F65A36"/>
    <w:rsid w:val="00F65FC0"/>
    <w:rsid w:val="00F66E6F"/>
    <w:rsid w:val="00F71162"/>
    <w:rsid w:val="00F718B7"/>
    <w:rsid w:val="00F74255"/>
    <w:rsid w:val="00F7439B"/>
    <w:rsid w:val="00F74458"/>
    <w:rsid w:val="00F74D69"/>
    <w:rsid w:val="00F75673"/>
    <w:rsid w:val="00F76BF6"/>
    <w:rsid w:val="00F80A41"/>
    <w:rsid w:val="00F80F85"/>
    <w:rsid w:val="00F826DF"/>
    <w:rsid w:val="00F84C84"/>
    <w:rsid w:val="00F867CF"/>
    <w:rsid w:val="00F86C70"/>
    <w:rsid w:val="00F9044F"/>
    <w:rsid w:val="00F92A84"/>
    <w:rsid w:val="00F9557E"/>
    <w:rsid w:val="00FA06ED"/>
    <w:rsid w:val="00FA0EC1"/>
    <w:rsid w:val="00FA2106"/>
    <w:rsid w:val="00FA2EBE"/>
    <w:rsid w:val="00FA32EA"/>
    <w:rsid w:val="00FA3404"/>
    <w:rsid w:val="00FA44B1"/>
    <w:rsid w:val="00FA45A9"/>
    <w:rsid w:val="00FA68CA"/>
    <w:rsid w:val="00FA6C52"/>
    <w:rsid w:val="00FA70BE"/>
    <w:rsid w:val="00FA7837"/>
    <w:rsid w:val="00FB02B5"/>
    <w:rsid w:val="00FB24D6"/>
    <w:rsid w:val="00FB31B8"/>
    <w:rsid w:val="00FB34C1"/>
    <w:rsid w:val="00FB366B"/>
    <w:rsid w:val="00FB3AD8"/>
    <w:rsid w:val="00FB5041"/>
    <w:rsid w:val="00FB798F"/>
    <w:rsid w:val="00FB7F75"/>
    <w:rsid w:val="00FC08BF"/>
    <w:rsid w:val="00FC1A72"/>
    <w:rsid w:val="00FC2C6B"/>
    <w:rsid w:val="00FC2F3C"/>
    <w:rsid w:val="00FC3CD0"/>
    <w:rsid w:val="00FC4807"/>
    <w:rsid w:val="00FC4986"/>
    <w:rsid w:val="00FC4AEB"/>
    <w:rsid w:val="00FC4AF8"/>
    <w:rsid w:val="00FC52EB"/>
    <w:rsid w:val="00FC6DA2"/>
    <w:rsid w:val="00FC7B3C"/>
    <w:rsid w:val="00FD0358"/>
    <w:rsid w:val="00FD04FF"/>
    <w:rsid w:val="00FD1650"/>
    <w:rsid w:val="00FD2134"/>
    <w:rsid w:val="00FD4AE9"/>
    <w:rsid w:val="00FD6409"/>
    <w:rsid w:val="00FD7855"/>
    <w:rsid w:val="00FE1403"/>
    <w:rsid w:val="00FE22C9"/>
    <w:rsid w:val="00FE371E"/>
    <w:rsid w:val="00FE5BA6"/>
    <w:rsid w:val="00FE6F29"/>
    <w:rsid w:val="00FF0BC7"/>
    <w:rsid w:val="00FF12A6"/>
    <w:rsid w:val="00FF1CDC"/>
    <w:rsid w:val="00FF2290"/>
    <w:rsid w:val="00FF50DA"/>
    <w:rsid w:val="00FF580F"/>
    <w:rsid w:val="00FF66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List Number" w:semiHidden="0" w:unhideWhenUsed="0"/>
    <w:lsdException w:name="List 4" w:semiHidden="0" w:unhideWhenUsed="0"/>
    <w:lsdException w:name="List 5" w:semiHidden="0" w:unhideWhenUsed="0"/>
    <w:lsdException w:name="Title" w:semiHidden="0" w:unhideWhenUsed="0"/>
    <w:lsdException w:name="Body Text" w:uiPriority="11"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923897"/>
    <w:rPr>
      <w:sz w:val="24"/>
      <w:szCs w:val="24"/>
      <w:lang w:val="en-US" w:eastAsia="zh-CN"/>
    </w:rPr>
  </w:style>
  <w:style w:type="paragraph" w:styleId="Heading1">
    <w:name w:val="heading 1"/>
    <w:basedOn w:val="Normal"/>
    <w:next w:val="Normal"/>
    <w:link w:val="Heading1Char"/>
    <w:rsid w:val="000B7E73"/>
    <w:pPr>
      <w:keepNext/>
      <w:keepLines/>
      <w:numPr>
        <w:numId w:val="24"/>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rsid w:val="000B7E73"/>
    <w:pPr>
      <w:keepNext/>
      <w:keepLines/>
      <w:numPr>
        <w:ilvl w:val="1"/>
        <w:numId w:val="24"/>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rsid w:val="000B7E73"/>
    <w:pPr>
      <w:keepNext/>
      <w:keepLines/>
      <w:numPr>
        <w:ilvl w:val="2"/>
        <w:numId w:val="24"/>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rsid w:val="000B7E73"/>
    <w:pPr>
      <w:keepNext/>
      <w:keepLines/>
      <w:numPr>
        <w:ilvl w:val="3"/>
        <w:numId w:val="2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rsid w:val="000B7E73"/>
    <w:pPr>
      <w:keepNext/>
      <w:keepLines/>
      <w:numPr>
        <w:ilvl w:val="4"/>
        <w:numId w:val="2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rsid w:val="000B7E73"/>
    <w:pPr>
      <w:keepNext/>
      <w:keepLines/>
      <w:numPr>
        <w:ilvl w:val="5"/>
        <w:numId w:val="2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rsid w:val="000B7E73"/>
    <w:pPr>
      <w:keepNext/>
      <w:keepLines/>
      <w:numPr>
        <w:ilvl w:val="6"/>
        <w:numId w:val="2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rsid w:val="000B7E73"/>
    <w:pPr>
      <w:keepNext/>
      <w:keepLines/>
      <w:numPr>
        <w:ilvl w:val="7"/>
        <w:numId w:val="2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rsid w:val="000B7E73"/>
    <w:pPr>
      <w:keepNext/>
      <w:keepLines/>
      <w:numPr>
        <w:ilvl w:val="8"/>
        <w:numId w:val="2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C6265"/>
    <w:pPr>
      <w:tabs>
        <w:tab w:val="center" w:pos="4320"/>
        <w:tab w:val="right" w:pos="8640"/>
      </w:tabs>
      <w:overflowPunct w:val="0"/>
      <w:autoSpaceDE w:val="0"/>
      <w:autoSpaceDN w:val="0"/>
      <w:adjustRightInd w:val="0"/>
      <w:jc w:val="right"/>
      <w:textAlignment w:val="baseline"/>
    </w:pPr>
    <w:rPr>
      <w:rFonts w:eastAsia="Times New Roman"/>
      <w:color w:val="999999"/>
      <w:sz w:val="16"/>
      <w:szCs w:val="16"/>
      <w:lang w:eastAsia="en-US"/>
    </w:rPr>
  </w:style>
  <w:style w:type="paragraph" w:styleId="Header">
    <w:name w:val="header"/>
    <w:basedOn w:val="Normal"/>
    <w:rsid w:val="007C6265"/>
    <w:pPr>
      <w:tabs>
        <w:tab w:val="center" w:pos="4820"/>
        <w:tab w:val="right" w:pos="9639"/>
      </w:tabs>
      <w:overflowPunct w:val="0"/>
      <w:autoSpaceDE w:val="0"/>
      <w:autoSpaceDN w:val="0"/>
      <w:adjustRightInd w:val="0"/>
      <w:spacing w:before="240" w:after="480"/>
      <w:textAlignment w:val="baseline"/>
    </w:pPr>
    <w:rPr>
      <w:rFonts w:eastAsia="Times New Roman"/>
      <w:szCs w:val="20"/>
      <w:lang w:eastAsia="en-US"/>
    </w:rPr>
  </w:style>
  <w:style w:type="paragraph" w:customStyle="1" w:styleId="RRATCDate">
    <w:name w:val="RRAT&amp;CDate"/>
    <w:basedOn w:val="Normal"/>
    <w:rsid w:val="00547073"/>
    <w:pPr>
      <w:tabs>
        <w:tab w:val="right" w:leader="dot" w:pos="8278"/>
      </w:tabs>
      <w:overflowPunct w:val="0"/>
      <w:autoSpaceDE w:val="0"/>
      <w:autoSpaceDN w:val="0"/>
      <w:adjustRightInd w:val="0"/>
      <w:spacing w:before="260" w:after="260" w:line="240" w:lineRule="atLeast"/>
      <w:jc w:val="right"/>
      <w:textAlignment w:val="baseline"/>
    </w:pPr>
    <w:rPr>
      <w:rFonts w:ascii="Arial" w:eastAsia="MS PGothic" w:hAnsi="Arial" w:cs="Arial"/>
      <w:b/>
      <w:bCs/>
      <w:color w:val="000000"/>
      <w:sz w:val="22"/>
      <w:szCs w:val="22"/>
      <w:lang w:eastAsia="en-US"/>
    </w:rPr>
  </w:style>
  <w:style w:type="paragraph" w:customStyle="1" w:styleId="RRAAddress">
    <w:name w:val="RRAAddress"/>
    <w:link w:val="RRAAddressChar"/>
    <w:rsid w:val="00547073"/>
    <w:pPr>
      <w:keepLines/>
      <w:tabs>
        <w:tab w:val="right" w:pos="9840"/>
      </w:tabs>
      <w:overflowPunct w:val="0"/>
      <w:autoSpaceDE w:val="0"/>
      <w:autoSpaceDN w:val="0"/>
      <w:adjustRightInd w:val="0"/>
      <w:spacing w:before="120" w:after="120"/>
      <w:textAlignment w:val="baseline"/>
    </w:pPr>
    <w:rPr>
      <w:rFonts w:eastAsia="MS PGothic"/>
      <w:sz w:val="24"/>
      <w:szCs w:val="24"/>
      <w:lang w:val="en-US" w:eastAsia="en-US"/>
    </w:rPr>
  </w:style>
  <w:style w:type="paragraph" w:customStyle="1" w:styleId="RRAHeading1">
    <w:name w:val="RRAHeading1"/>
    <w:rsid w:val="00547073"/>
    <w:pPr>
      <w:keepNext/>
      <w:pageBreakBefore/>
      <w:tabs>
        <w:tab w:val="right" w:pos="9840"/>
      </w:tabs>
      <w:overflowPunct w:val="0"/>
      <w:autoSpaceDE w:val="0"/>
      <w:autoSpaceDN w:val="0"/>
      <w:adjustRightInd w:val="0"/>
      <w:spacing w:after="320"/>
      <w:jc w:val="center"/>
      <w:textAlignment w:val="baseline"/>
    </w:pPr>
    <w:rPr>
      <w:rFonts w:ascii="Arial" w:eastAsia="MS PGothic" w:hAnsi="Arial" w:cs="Arial"/>
      <w:b/>
      <w:sz w:val="32"/>
      <w:szCs w:val="32"/>
      <w:lang w:val="en-US" w:eastAsia="en-US"/>
    </w:rPr>
  </w:style>
  <w:style w:type="paragraph" w:customStyle="1" w:styleId="RRAHeading3">
    <w:name w:val="RRAHeading3"/>
    <w:basedOn w:val="RRAHeading1"/>
    <w:next w:val="RRAText"/>
    <w:autoRedefine/>
    <w:qFormat/>
    <w:rsid w:val="000959E4"/>
    <w:pPr>
      <w:pageBreakBefore w:val="0"/>
      <w:spacing w:before="360" w:after="120"/>
      <w:jc w:val="left"/>
    </w:pPr>
    <w:rPr>
      <w:bCs/>
      <w:iCs/>
      <w:sz w:val="22"/>
      <w:szCs w:val="22"/>
    </w:rPr>
  </w:style>
  <w:style w:type="paragraph" w:customStyle="1" w:styleId="RRAText">
    <w:name w:val="RRAText"/>
    <w:basedOn w:val="Normal"/>
    <w:qFormat/>
    <w:rsid w:val="00511D4B"/>
    <w:pPr>
      <w:overflowPunct w:val="0"/>
      <w:autoSpaceDE w:val="0"/>
      <w:autoSpaceDN w:val="0"/>
      <w:adjustRightInd w:val="0"/>
      <w:spacing w:after="120"/>
      <w:textAlignment w:val="baseline"/>
    </w:pPr>
    <w:rPr>
      <w:rFonts w:eastAsia="MS PGothic"/>
      <w:lang w:eastAsia="en-US"/>
    </w:rPr>
  </w:style>
  <w:style w:type="paragraph" w:customStyle="1" w:styleId="RRATextBullet">
    <w:name w:val="RRATextBullet"/>
    <w:basedOn w:val="RRAText"/>
    <w:autoRedefine/>
    <w:qFormat/>
    <w:rsid w:val="007344B0"/>
    <w:pPr>
      <w:ind w:left="360" w:hanging="360"/>
      <w:contextualSpacing/>
    </w:pPr>
    <w:rPr>
      <w:color w:val="000000" w:themeColor="text1"/>
    </w:rPr>
  </w:style>
  <w:style w:type="paragraph" w:customStyle="1" w:styleId="RRATitleHeading4">
    <w:name w:val="RRATitleHeading4"/>
    <w:basedOn w:val="RRATitleHeading"/>
    <w:rsid w:val="00547073"/>
    <w:pPr>
      <w:tabs>
        <w:tab w:val="left" w:pos="3000"/>
      </w:tabs>
    </w:pPr>
    <w:rPr>
      <w:sz w:val="20"/>
      <w:szCs w:val="20"/>
    </w:rPr>
  </w:style>
  <w:style w:type="paragraph" w:customStyle="1" w:styleId="RRACandidate">
    <w:name w:val="RRACandidate"/>
    <w:basedOn w:val="RRAText"/>
    <w:rsid w:val="00547073"/>
    <w:pPr>
      <w:spacing w:after="0"/>
    </w:pPr>
  </w:style>
  <w:style w:type="table" w:styleId="TableGrid">
    <w:name w:val="Table Grid"/>
    <w:basedOn w:val="TableNormal"/>
    <w:rsid w:val="007270FD"/>
    <w:pPr>
      <w:overflowPunct w:val="0"/>
      <w:autoSpaceDE w:val="0"/>
      <w:autoSpaceDN w:val="0"/>
      <w:adjustRightInd w:val="0"/>
      <w:textAlignment w:val="baseline"/>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RACandidateName">
    <w:name w:val="RRACandidateName"/>
    <w:basedOn w:val="RRAHeading3"/>
    <w:rsid w:val="00547073"/>
    <w:pPr>
      <w:spacing w:before="0" w:after="0"/>
    </w:pPr>
  </w:style>
  <w:style w:type="paragraph" w:customStyle="1" w:styleId="CandidateName">
    <w:name w:val="CandidateName"/>
    <w:basedOn w:val="RRAHeading3"/>
    <w:rsid w:val="00064617"/>
    <w:pPr>
      <w:spacing w:before="0" w:after="0"/>
    </w:pPr>
  </w:style>
  <w:style w:type="character" w:styleId="PageNumber">
    <w:name w:val="page number"/>
    <w:basedOn w:val="DefaultParagraphFont"/>
    <w:rsid w:val="007C6265"/>
  </w:style>
  <w:style w:type="paragraph" w:customStyle="1" w:styleId="RRAHeading2">
    <w:name w:val="RRAHeading2"/>
    <w:basedOn w:val="RRAHeading1"/>
    <w:rsid w:val="00547073"/>
    <w:pPr>
      <w:pageBreakBefore w:val="0"/>
    </w:pPr>
    <w:rPr>
      <w:sz w:val="28"/>
      <w:szCs w:val="28"/>
    </w:rPr>
  </w:style>
  <w:style w:type="paragraph" w:customStyle="1" w:styleId="RRATextHeading3">
    <w:name w:val="RRATextHeading3"/>
    <w:basedOn w:val="RRAHeading3"/>
    <w:rsid w:val="00547073"/>
  </w:style>
  <w:style w:type="paragraph" w:customStyle="1" w:styleId="RRATitleHeading">
    <w:name w:val="RRATitleHeading"/>
    <w:rsid w:val="00547073"/>
    <w:pPr>
      <w:tabs>
        <w:tab w:val="right" w:pos="9840"/>
      </w:tabs>
      <w:overflowPunct w:val="0"/>
      <w:autoSpaceDE w:val="0"/>
      <w:autoSpaceDN w:val="0"/>
      <w:adjustRightInd w:val="0"/>
      <w:ind w:left="1077"/>
      <w:textAlignment w:val="baseline"/>
    </w:pPr>
    <w:rPr>
      <w:rFonts w:ascii="Arial" w:eastAsia="MS PGothic" w:hAnsi="Arial" w:cs="Arial"/>
      <w:color w:val="001E50"/>
      <w:sz w:val="56"/>
      <w:szCs w:val="56"/>
      <w:lang w:val="en-US" w:eastAsia="en-US"/>
    </w:rPr>
  </w:style>
  <w:style w:type="paragraph" w:customStyle="1" w:styleId="RRATitleHeading2">
    <w:name w:val="RRATitleHeading2"/>
    <w:basedOn w:val="RRATitleHeading"/>
    <w:rsid w:val="00547073"/>
    <w:rPr>
      <w:sz w:val="36"/>
      <w:szCs w:val="36"/>
    </w:rPr>
  </w:style>
  <w:style w:type="paragraph" w:customStyle="1" w:styleId="RRATitleHeading3">
    <w:name w:val="RRATitleHeading3"/>
    <w:basedOn w:val="RRATitleHeading"/>
    <w:rsid w:val="00547073"/>
    <w:pPr>
      <w:spacing w:after="120"/>
    </w:pPr>
    <w:rPr>
      <w:sz w:val="28"/>
      <w:szCs w:val="28"/>
    </w:rPr>
  </w:style>
  <w:style w:type="paragraph" w:customStyle="1" w:styleId="RRAAssignNo">
    <w:name w:val="RRAAssignNo"/>
    <w:basedOn w:val="RRATCDate"/>
    <w:rsid w:val="00547073"/>
    <w:rPr>
      <w:b w:val="0"/>
      <w:color w:val="808080"/>
      <w:sz w:val="14"/>
      <w:szCs w:val="14"/>
      <w:lang w:val="en-GB"/>
    </w:rPr>
  </w:style>
  <w:style w:type="character" w:customStyle="1" w:styleId="RRAAddressChar">
    <w:name w:val="RRAAddress Char"/>
    <w:basedOn w:val="DefaultParagraphFont"/>
    <w:link w:val="RRAAddress"/>
    <w:rsid w:val="00547073"/>
    <w:rPr>
      <w:rFonts w:ascii="Times New Roman" w:eastAsia="MS PGothic" w:hAnsi="Times New Roman" w:cs="Times New Roman"/>
      <w:sz w:val="24"/>
      <w:szCs w:val="24"/>
      <w:lang w:val="en-US" w:eastAsia="en-US" w:bidi="ar-SA"/>
    </w:rPr>
  </w:style>
  <w:style w:type="numbering" w:customStyle="1" w:styleId="newlist">
    <w:name w:val="newlist"/>
    <w:basedOn w:val="NoList"/>
    <w:rsid w:val="003E40B0"/>
    <w:pPr>
      <w:numPr>
        <w:numId w:val="12"/>
      </w:numPr>
    </w:pPr>
  </w:style>
  <w:style w:type="paragraph" w:customStyle="1" w:styleId="HiddenGeography1">
    <w:name w:val="HiddenGeography1"/>
    <w:autoRedefine/>
    <w:rsid w:val="00117857"/>
    <w:pPr>
      <w:ind w:left="1080"/>
    </w:pPr>
    <w:rPr>
      <w:rFonts w:ascii="Arial" w:eastAsia="MS PGothic" w:hAnsi="Arial" w:cs="Arial"/>
      <w:vanish/>
      <w:color w:val="FF0000"/>
      <w:sz w:val="36"/>
      <w:szCs w:val="36"/>
      <w:lang w:val="en-US" w:eastAsia="en-US"/>
    </w:rPr>
  </w:style>
  <w:style w:type="table" w:customStyle="1" w:styleId="CBITable">
    <w:name w:val="CBI Table"/>
    <w:basedOn w:val="TableNormal"/>
    <w:rsid w:val="00547073"/>
    <w:rPr>
      <w:rFonts w:eastAsia="MS PGothic"/>
      <w:sz w:val="18"/>
      <w:szCs w:val="18"/>
    </w:rPr>
    <w:tblPr>
      <w:tblStyleRowBandSize w:val="1"/>
      <w:tblInd w:w="125" w:type="dxa"/>
      <w:tblBorders>
        <w:top w:val="single" w:sz="4" w:space="0" w:color="001E50"/>
        <w:left w:val="single" w:sz="4" w:space="0" w:color="001E50"/>
        <w:bottom w:val="single" w:sz="4" w:space="0" w:color="001E50"/>
        <w:right w:val="single" w:sz="4" w:space="0" w:color="001E50"/>
        <w:insideV w:val="single" w:sz="4" w:space="0" w:color="001E50"/>
      </w:tblBorders>
      <w:tblCellMar>
        <w:top w:w="0" w:type="dxa"/>
        <w:left w:w="108" w:type="dxa"/>
        <w:bottom w:w="0" w:type="dxa"/>
        <w:right w:w="108" w:type="dxa"/>
      </w:tblCellMar>
    </w:tblPr>
    <w:tcPr>
      <w:tcMar>
        <w:top w:w="57" w:type="dxa"/>
        <w:bottom w:w="57" w:type="dxa"/>
      </w:tcMar>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C3D5E5"/>
      </w:tcPr>
    </w:tblStylePr>
    <w:tblStylePr w:type="band1Horz">
      <w:pPr>
        <w:jc w:val="left"/>
      </w:pPr>
      <w:rPr>
        <w:rFonts w:ascii="Times New Roman" w:hAnsi="Times New Roman"/>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Mar>
          <w:top w:w="108" w:type="dxa"/>
          <w:left w:w="0" w:type="nil"/>
          <w:bottom w:w="57" w:type="dxa"/>
          <w:right w:w="0" w:type="nil"/>
        </w:tcMar>
      </w:tcPr>
    </w:tblStylePr>
    <w:tblStylePr w:type="band2Horz">
      <w:tblPr/>
      <w:tcPr>
        <w:tcMar>
          <w:top w:w="108" w:type="dxa"/>
          <w:left w:w="0" w:type="nil"/>
          <w:bottom w:w="57" w:type="dxa"/>
          <w:right w:w="0" w:type="nil"/>
        </w:tcMar>
      </w:tcPr>
    </w:tblStylePr>
  </w:style>
  <w:style w:type="paragraph" w:customStyle="1" w:styleId="CBIHeading">
    <w:name w:val="CBIHeading"/>
    <w:basedOn w:val="RRAText"/>
    <w:rsid w:val="00547073"/>
    <w:pPr>
      <w:spacing w:after="0"/>
    </w:pPr>
    <w:rPr>
      <w:b/>
      <w:bCs/>
    </w:rPr>
  </w:style>
  <w:style w:type="table" w:customStyle="1" w:styleId="CBIKeyTable">
    <w:name w:val="CBIKeyTable"/>
    <w:basedOn w:val="CBITable"/>
    <w:rsid w:val="00547073"/>
    <w:tblPr>
      <w:tblStyleRowBandSize w:val="1"/>
      <w:tblInd w:w="125" w:type="dxa"/>
      <w:tblBorders>
        <w:top w:val="single" w:sz="4" w:space="0" w:color="001E50"/>
        <w:left w:val="single" w:sz="4" w:space="0" w:color="001E50"/>
        <w:bottom w:val="single" w:sz="4" w:space="0" w:color="001E50"/>
        <w:right w:val="single" w:sz="4" w:space="0" w:color="001E50"/>
        <w:insideV w:val="single" w:sz="4" w:space="0" w:color="001E50"/>
      </w:tblBorders>
      <w:tblCellMar>
        <w:top w:w="0" w:type="dxa"/>
        <w:left w:w="108" w:type="dxa"/>
        <w:bottom w:w="0" w:type="dxa"/>
        <w:right w:w="108" w:type="dxa"/>
      </w:tblCellMar>
    </w:tblPr>
    <w:tcPr>
      <w:tcMar>
        <w:top w:w="57" w:type="dxa"/>
        <w:bottom w:w="57" w:type="dxa"/>
      </w:tcMar>
      <w:vAlign w:val="bottom"/>
    </w:tcPr>
    <w:tblStylePr w:type="firstRow">
      <w:rPr>
        <w:rFonts w:ascii="Times New Roman" w:hAnsi="Times New Roman"/>
        <w:b/>
        <w:sz w:val="24"/>
      </w:rPr>
      <w:tbl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C3D5E5"/>
      </w:tcPr>
    </w:tblStylePr>
    <w:tblStylePr w:type="band1Horz">
      <w:pPr>
        <w:jc w:val="left"/>
      </w:pPr>
      <w:rPr>
        <w:rFonts w:ascii="Times New Roman" w:hAnsi="Times New Roman"/>
        <w:sz w:val="18"/>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Mar>
          <w:top w:w="108" w:type="dxa"/>
          <w:left w:w="0" w:type="nil"/>
          <w:bottom w:w="0" w:type="nil"/>
          <w:right w:w="0" w:type="nil"/>
        </w:tcMar>
      </w:tcPr>
    </w:tblStylePr>
    <w:tblStylePr w:type="band2Horz">
      <w:tblPr/>
      <w:tcPr>
        <w:tcMar>
          <w:top w:w="108" w:type="dxa"/>
          <w:left w:w="0" w:type="nil"/>
          <w:bottom w:w="0" w:type="nil"/>
          <w:right w:w="0" w:type="nil"/>
        </w:tcMar>
      </w:tcPr>
    </w:tblStylePr>
  </w:style>
  <w:style w:type="paragraph" w:customStyle="1" w:styleId="RRASmall">
    <w:name w:val="RRASmall"/>
    <w:basedOn w:val="RRAAssignNo"/>
    <w:locked/>
    <w:rsid w:val="00547073"/>
    <w:pPr>
      <w:spacing w:before="0" w:after="0" w:line="240" w:lineRule="auto"/>
    </w:pPr>
    <w:rPr>
      <w:b/>
      <w:vanish/>
      <w:color w:val="FF0000"/>
      <w:sz w:val="10"/>
    </w:rPr>
  </w:style>
  <w:style w:type="paragraph" w:customStyle="1" w:styleId="RRATextCBITable">
    <w:name w:val="RRATextCBITable"/>
    <w:basedOn w:val="RRAText"/>
    <w:rsid w:val="00547073"/>
    <w:pPr>
      <w:spacing w:after="0"/>
    </w:pPr>
    <w:rPr>
      <w:sz w:val="18"/>
      <w:szCs w:val="18"/>
      <w:lang w:val="en-GB"/>
    </w:rPr>
  </w:style>
  <w:style w:type="character" w:customStyle="1" w:styleId="Heading1Char">
    <w:name w:val="Heading 1 Char"/>
    <w:basedOn w:val="DefaultParagraphFont"/>
    <w:link w:val="Heading1"/>
    <w:rsid w:val="000B7E73"/>
    <w:rPr>
      <w:rFonts w:asciiTheme="majorHAnsi" w:eastAsiaTheme="majorEastAsia" w:hAnsiTheme="majorHAnsi" w:cstheme="majorBidi"/>
      <w:b/>
      <w:bCs/>
      <w:color w:val="365F91" w:themeColor="accent1" w:themeShade="BF"/>
      <w:sz w:val="28"/>
      <w:szCs w:val="28"/>
      <w:lang w:val="en-US" w:eastAsia="zh-CN"/>
    </w:rPr>
  </w:style>
  <w:style w:type="numbering" w:styleId="111111">
    <w:name w:val="Outline List 2"/>
    <w:basedOn w:val="NoList"/>
    <w:rsid w:val="000B7E73"/>
    <w:pPr>
      <w:numPr>
        <w:numId w:val="22"/>
      </w:numPr>
    </w:pPr>
  </w:style>
  <w:style w:type="numbering" w:styleId="1ai">
    <w:name w:val="Outline List 1"/>
    <w:basedOn w:val="NoList"/>
    <w:rsid w:val="000B7E73"/>
    <w:pPr>
      <w:numPr>
        <w:numId w:val="23"/>
      </w:numPr>
    </w:pPr>
  </w:style>
  <w:style w:type="character" w:customStyle="1" w:styleId="Heading2Char">
    <w:name w:val="Heading 2 Char"/>
    <w:basedOn w:val="DefaultParagraphFont"/>
    <w:link w:val="Heading2"/>
    <w:semiHidden/>
    <w:rsid w:val="000B7E73"/>
    <w:rPr>
      <w:rFonts w:asciiTheme="majorHAnsi" w:eastAsiaTheme="majorEastAsia" w:hAnsiTheme="majorHAnsi" w:cstheme="majorBidi"/>
      <w:b/>
      <w:bCs/>
      <w:color w:val="4F81BD" w:themeColor="accent1"/>
      <w:sz w:val="26"/>
      <w:szCs w:val="26"/>
      <w:lang w:val="en-US" w:eastAsia="zh-CN"/>
    </w:rPr>
  </w:style>
  <w:style w:type="character" w:customStyle="1" w:styleId="Heading3Char">
    <w:name w:val="Heading 3 Char"/>
    <w:basedOn w:val="DefaultParagraphFont"/>
    <w:link w:val="Heading3"/>
    <w:semiHidden/>
    <w:rsid w:val="000B7E73"/>
    <w:rPr>
      <w:rFonts w:asciiTheme="majorHAnsi" w:eastAsiaTheme="majorEastAsia" w:hAnsiTheme="majorHAnsi" w:cstheme="majorBidi"/>
      <w:b/>
      <w:bCs/>
      <w:color w:val="4F81BD" w:themeColor="accent1"/>
      <w:sz w:val="24"/>
      <w:szCs w:val="24"/>
      <w:lang w:val="en-US" w:eastAsia="zh-CN"/>
    </w:rPr>
  </w:style>
  <w:style w:type="character" w:customStyle="1" w:styleId="Heading4Char">
    <w:name w:val="Heading 4 Char"/>
    <w:basedOn w:val="DefaultParagraphFont"/>
    <w:link w:val="Heading4"/>
    <w:semiHidden/>
    <w:rsid w:val="000B7E73"/>
    <w:rPr>
      <w:rFonts w:asciiTheme="majorHAnsi" w:eastAsiaTheme="majorEastAsia" w:hAnsiTheme="majorHAnsi" w:cstheme="majorBidi"/>
      <w:b/>
      <w:bCs/>
      <w:i/>
      <w:iCs/>
      <w:color w:val="4F81BD" w:themeColor="accent1"/>
      <w:sz w:val="24"/>
      <w:szCs w:val="24"/>
      <w:lang w:val="en-US" w:eastAsia="zh-CN"/>
    </w:rPr>
  </w:style>
  <w:style w:type="character" w:customStyle="1" w:styleId="Heading5Char">
    <w:name w:val="Heading 5 Char"/>
    <w:basedOn w:val="DefaultParagraphFont"/>
    <w:link w:val="Heading5"/>
    <w:semiHidden/>
    <w:rsid w:val="000B7E73"/>
    <w:rPr>
      <w:rFonts w:asciiTheme="majorHAnsi" w:eastAsiaTheme="majorEastAsia" w:hAnsiTheme="majorHAnsi" w:cstheme="majorBidi"/>
      <w:color w:val="243F60" w:themeColor="accent1" w:themeShade="7F"/>
      <w:sz w:val="24"/>
      <w:szCs w:val="24"/>
      <w:lang w:val="en-US" w:eastAsia="zh-CN"/>
    </w:rPr>
  </w:style>
  <w:style w:type="character" w:customStyle="1" w:styleId="Heading6Char">
    <w:name w:val="Heading 6 Char"/>
    <w:basedOn w:val="DefaultParagraphFont"/>
    <w:link w:val="Heading6"/>
    <w:semiHidden/>
    <w:rsid w:val="000B7E73"/>
    <w:rPr>
      <w:rFonts w:asciiTheme="majorHAnsi" w:eastAsiaTheme="majorEastAsia" w:hAnsiTheme="majorHAnsi" w:cstheme="majorBidi"/>
      <w:i/>
      <w:iCs/>
      <w:color w:val="243F60" w:themeColor="accent1" w:themeShade="7F"/>
      <w:sz w:val="24"/>
      <w:szCs w:val="24"/>
      <w:lang w:val="en-US" w:eastAsia="zh-CN"/>
    </w:rPr>
  </w:style>
  <w:style w:type="character" w:customStyle="1" w:styleId="Heading7Char">
    <w:name w:val="Heading 7 Char"/>
    <w:basedOn w:val="DefaultParagraphFont"/>
    <w:link w:val="Heading7"/>
    <w:semiHidden/>
    <w:rsid w:val="000B7E73"/>
    <w:rPr>
      <w:rFonts w:asciiTheme="majorHAnsi" w:eastAsiaTheme="majorEastAsia" w:hAnsiTheme="majorHAnsi" w:cstheme="majorBidi"/>
      <w:i/>
      <w:iCs/>
      <w:color w:val="404040" w:themeColor="text1" w:themeTint="BF"/>
      <w:sz w:val="24"/>
      <w:szCs w:val="24"/>
      <w:lang w:val="en-US" w:eastAsia="zh-CN"/>
    </w:rPr>
  </w:style>
  <w:style w:type="character" w:customStyle="1" w:styleId="Heading8Char">
    <w:name w:val="Heading 8 Char"/>
    <w:basedOn w:val="DefaultParagraphFont"/>
    <w:link w:val="Heading8"/>
    <w:semiHidden/>
    <w:rsid w:val="000B7E73"/>
    <w:rPr>
      <w:rFonts w:asciiTheme="majorHAnsi" w:eastAsiaTheme="majorEastAsia" w:hAnsiTheme="majorHAnsi" w:cstheme="majorBidi"/>
      <w:color w:val="404040" w:themeColor="text1" w:themeTint="BF"/>
      <w:lang w:val="en-US" w:eastAsia="zh-CN"/>
    </w:rPr>
  </w:style>
  <w:style w:type="character" w:customStyle="1" w:styleId="Heading9Char">
    <w:name w:val="Heading 9 Char"/>
    <w:basedOn w:val="DefaultParagraphFont"/>
    <w:link w:val="Heading9"/>
    <w:semiHidden/>
    <w:rsid w:val="000B7E73"/>
    <w:rPr>
      <w:rFonts w:asciiTheme="majorHAnsi" w:eastAsiaTheme="majorEastAsia" w:hAnsiTheme="majorHAnsi" w:cstheme="majorBidi"/>
      <w:i/>
      <w:iCs/>
      <w:color w:val="404040" w:themeColor="text1" w:themeTint="BF"/>
      <w:lang w:val="en-US" w:eastAsia="zh-CN"/>
    </w:rPr>
  </w:style>
  <w:style w:type="numbering" w:styleId="ArticleSection">
    <w:name w:val="Outline List 3"/>
    <w:basedOn w:val="NoList"/>
    <w:rsid w:val="000B7E73"/>
    <w:pPr>
      <w:numPr>
        <w:numId w:val="24"/>
      </w:numPr>
    </w:pPr>
  </w:style>
  <w:style w:type="paragraph" w:styleId="BalloonText">
    <w:name w:val="Balloon Text"/>
    <w:basedOn w:val="Normal"/>
    <w:link w:val="BalloonTextChar"/>
    <w:rsid w:val="000B7E73"/>
    <w:rPr>
      <w:rFonts w:ascii="Tahoma" w:hAnsi="Tahoma" w:cs="Tahoma"/>
      <w:sz w:val="16"/>
      <w:szCs w:val="16"/>
    </w:rPr>
  </w:style>
  <w:style w:type="character" w:customStyle="1" w:styleId="BalloonTextChar">
    <w:name w:val="Balloon Text Char"/>
    <w:basedOn w:val="DefaultParagraphFont"/>
    <w:link w:val="BalloonText"/>
    <w:rsid w:val="000B7E73"/>
    <w:rPr>
      <w:rFonts w:ascii="Tahoma" w:hAnsi="Tahoma" w:cs="Tahoma"/>
      <w:sz w:val="16"/>
      <w:szCs w:val="16"/>
      <w:lang w:val="en-US" w:eastAsia="zh-CN"/>
    </w:rPr>
  </w:style>
  <w:style w:type="paragraph" w:styleId="Bibliography">
    <w:name w:val="Bibliography"/>
    <w:basedOn w:val="Normal"/>
    <w:next w:val="Normal"/>
    <w:uiPriority w:val="37"/>
    <w:semiHidden/>
    <w:unhideWhenUsed/>
    <w:rsid w:val="000B7E73"/>
  </w:style>
  <w:style w:type="paragraph" w:styleId="BlockText">
    <w:name w:val="Block Text"/>
    <w:basedOn w:val="Normal"/>
    <w:rsid w:val="000B7E73"/>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11"/>
    <w:qFormat/>
    <w:rsid w:val="000B7E73"/>
    <w:pPr>
      <w:spacing w:after="120"/>
    </w:pPr>
  </w:style>
  <w:style w:type="character" w:customStyle="1" w:styleId="BodyTextChar">
    <w:name w:val="Body Text Char"/>
    <w:basedOn w:val="DefaultParagraphFont"/>
    <w:link w:val="BodyText"/>
    <w:uiPriority w:val="11"/>
    <w:rsid w:val="000B7E73"/>
    <w:rPr>
      <w:sz w:val="24"/>
      <w:szCs w:val="24"/>
      <w:lang w:val="en-US" w:eastAsia="zh-CN"/>
    </w:rPr>
  </w:style>
  <w:style w:type="paragraph" w:styleId="BodyText2">
    <w:name w:val="Body Text 2"/>
    <w:basedOn w:val="Normal"/>
    <w:link w:val="BodyText2Char"/>
    <w:rsid w:val="000B7E73"/>
    <w:pPr>
      <w:spacing w:after="120" w:line="480" w:lineRule="auto"/>
    </w:pPr>
  </w:style>
  <w:style w:type="character" w:customStyle="1" w:styleId="BodyText2Char">
    <w:name w:val="Body Text 2 Char"/>
    <w:basedOn w:val="DefaultParagraphFont"/>
    <w:link w:val="BodyText2"/>
    <w:rsid w:val="000B7E73"/>
    <w:rPr>
      <w:sz w:val="24"/>
      <w:szCs w:val="24"/>
      <w:lang w:val="en-US" w:eastAsia="zh-CN"/>
    </w:rPr>
  </w:style>
  <w:style w:type="paragraph" w:styleId="BodyText3">
    <w:name w:val="Body Text 3"/>
    <w:basedOn w:val="Normal"/>
    <w:link w:val="BodyText3Char"/>
    <w:rsid w:val="000B7E73"/>
    <w:pPr>
      <w:spacing w:after="120"/>
    </w:pPr>
    <w:rPr>
      <w:sz w:val="16"/>
      <w:szCs w:val="16"/>
    </w:rPr>
  </w:style>
  <w:style w:type="character" w:customStyle="1" w:styleId="BodyText3Char">
    <w:name w:val="Body Text 3 Char"/>
    <w:basedOn w:val="DefaultParagraphFont"/>
    <w:link w:val="BodyText3"/>
    <w:rsid w:val="000B7E73"/>
    <w:rPr>
      <w:sz w:val="16"/>
      <w:szCs w:val="16"/>
      <w:lang w:val="en-US" w:eastAsia="zh-CN"/>
    </w:rPr>
  </w:style>
  <w:style w:type="paragraph" w:styleId="BodyTextFirstIndent">
    <w:name w:val="Body Text First Indent"/>
    <w:basedOn w:val="BodyText"/>
    <w:link w:val="BodyTextFirstIndentChar"/>
    <w:rsid w:val="000B7E73"/>
    <w:pPr>
      <w:spacing w:after="0"/>
      <w:ind w:firstLine="360"/>
    </w:pPr>
  </w:style>
  <w:style w:type="character" w:customStyle="1" w:styleId="BodyTextFirstIndentChar">
    <w:name w:val="Body Text First Indent Char"/>
    <w:basedOn w:val="BodyTextChar"/>
    <w:link w:val="BodyTextFirstIndent"/>
    <w:rsid w:val="000B7E73"/>
    <w:rPr>
      <w:sz w:val="24"/>
      <w:szCs w:val="24"/>
      <w:lang w:val="en-US" w:eastAsia="zh-CN"/>
    </w:rPr>
  </w:style>
  <w:style w:type="paragraph" w:styleId="BodyTextIndent">
    <w:name w:val="Body Text Indent"/>
    <w:basedOn w:val="Normal"/>
    <w:link w:val="BodyTextIndentChar"/>
    <w:rsid w:val="000B7E73"/>
    <w:pPr>
      <w:spacing w:after="120"/>
      <w:ind w:left="360"/>
    </w:pPr>
  </w:style>
  <w:style w:type="character" w:customStyle="1" w:styleId="BodyTextIndentChar">
    <w:name w:val="Body Text Indent Char"/>
    <w:basedOn w:val="DefaultParagraphFont"/>
    <w:link w:val="BodyTextIndent"/>
    <w:rsid w:val="000B7E73"/>
    <w:rPr>
      <w:sz w:val="24"/>
      <w:szCs w:val="24"/>
      <w:lang w:val="en-US" w:eastAsia="zh-CN"/>
    </w:rPr>
  </w:style>
  <w:style w:type="paragraph" w:styleId="BodyTextFirstIndent2">
    <w:name w:val="Body Text First Indent 2"/>
    <w:basedOn w:val="BodyTextIndent"/>
    <w:link w:val="BodyTextFirstIndent2Char"/>
    <w:rsid w:val="000B7E73"/>
    <w:pPr>
      <w:spacing w:after="0"/>
      <w:ind w:firstLine="360"/>
    </w:pPr>
  </w:style>
  <w:style w:type="character" w:customStyle="1" w:styleId="BodyTextFirstIndent2Char">
    <w:name w:val="Body Text First Indent 2 Char"/>
    <w:basedOn w:val="BodyTextIndentChar"/>
    <w:link w:val="BodyTextFirstIndent2"/>
    <w:rsid w:val="000B7E73"/>
    <w:rPr>
      <w:sz w:val="24"/>
      <w:szCs w:val="24"/>
      <w:lang w:val="en-US" w:eastAsia="zh-CN"/>
    </w:rPr>
  </w:style>
  <w:style w:type="paragraph" w:styleId="BodyTextIndent2">
    <w:name w:val="Body Text Indent 2"/>
    <w:basedOn w:val="Normal"/>
    <w:link w:val="BodyTextIndent2Char"/>
    <w:rsid w:val="000B7E73"/>
    <w:pPr>
      <w:spacing w:after="120" w:line="480" w:lineRule="auto"/>
      <w:ind w:left="360"/>
    </w:pPr>
  </w:style>
  <w:style w:type="character" w:customStyle="1" w:styleId="BodyTextIndent2Char">
    <w:name w:val="Body Text Indent 2 Char"/>
    <w:basedOn w:val="DefaultParagraphFont"/>
    <w:link w:val="BodyTextIndent2"/>
    <w:rsid w:val="000B7E73"/>
    <w:rPr>
      <w:sz w:val="24"/>
      <w:szCs w:val="24"/>
      <w:lang w:val="en-US" w:eastAsia="zh-CN"/>
    </w:rPr>
  </w:style>
  <w:style w:type="paragraph" w:styleId="BodyTextIndent3">
    <w:name w:val="Body Text Indent 3"/>
    <w:basedOn w:val="Normal"/>
    <w:link w:val="BodyTextIndent3Char"/>
    <w:rsid w:val="000B7E73"/>
    <w:pPr>
      <w:spacing w:after="120"/>
      <w:ind w:left="360"/>
    </w:pPr>
    <w:rPr>
      <w:sz w:val="16"/>
      <w:szCs w:val="16"/>
    </w:rPr>
  </w:style>
  <w:style w:type="character" w:customStyle="1" w:styleId="BodyTextIndent3Char">
    <w:name w:val="Body Text Indent 3 Char"/>
    <w:basedOn w:val="DefaultParagraphFont"/>
    <w:link w:val="BodyTextIndent3"/>
    <w:rsid w:val="000B7E73"/>
    <w:rPr>
      <w:sz w:val="16"/>
      <w:szCs w:val="16"/>
      <w:lang w:val="en-US" w:eastAsia="zh-CN"/>
    </w:rPr>
  </w:style>
  <w:style w:type="character" w:styleId="BookTitle">
    <w:name w:val="Book Title"/>
    <w:basedOn w:val="DefaultParagraphFont"/>
    <w:uiPriority w:val="33"/>
    <w:rsid w:val="000B7E73"/>
    <w:rPr>
      <w:b/>
      <w:bCs/>
      <w:smallCaps/>
      <w:spacing w:val="5"/>
    </w:rPr>
  </w:style>
  <w:style w:type="paragraph" w:styleId="Caption">
    <w:name w:val="caption"/>
    <w:basedOn w:val="Normal"/>
    <w:next w:val="Normal"/>
    <w:semiHidden/>
    <w:unhideWhenUsed/>
    <w:rsid w:val="000B7E73"/>
    <w:pPr>
      <w:spacing w:after="200"/>
    </w:pPr>
    <w:rPr>
      <w:b/>
      <w:bCs/>
      <w:color w:val="4F81BD" w:themeColor="accent1"/>
      <w:sz w:val="18"/>
      <w:szCs w:val="18"/>
    </w:rPr>
  </w:style>
  <w:style w:type="paragraph" w:styleId="Closing">
    <w:name w:val="Closing"/>
    <w:basedOn w:val="Normal"/>
    <w:link w:val="ClosingChar"/>
    <w:rsid w:val="000B7E73"/>
    <w:pPr>
      <w:ind w:left="4320"/>
    </w:pPr>
  </w:style>
  <w:style w:type="character" w:customStyle="1" w:styleId="ClosingChar">
    <w:name w:val="Closing Char"/>
    <w:basedOn w:val="DefaultParagraphFont"/>
    <w:link w:val="Closing"/>
    <w:rsid w:val="000B7E73"/>
    <w:rPr>
      <w:sz w:val="24"/>
      <w:szCs w:val="24"/>
      <w:lang w:val="en-US" w:eastAsia="zh-CN"/>
    </w:rPr>
  </w:style>
  <w:style w:type="table" w:customStyle="1" w:styleId="ColorfulGrid1">
    <w:name w:val="Colorful Grid1"/>
    <w:basedOn w:val="TableNormal"/>
    <w:uiPriority w:val="73"/>
    <w:rsid w:val="000B7E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0B7E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0B7E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0B7E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0B7E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0B7E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0B7E73"/>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0B7E7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0B7E7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0B7E7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0B7E7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0B7E7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0B7E73"/>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0B7E7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0B7E73"/>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0B7E73"/>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0B7E73"/>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0B7E73"/>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0B7E73"/>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0B7E73"/>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0B7E73"/>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rsid w:val="000B7E73"/>
    <w:rPr>
      <w:sz w:val="16"/>
      <w:szCs w:val="16"/>
    </w:rPr>
  </w:style>
  <w:style w:type="paragraph" w:styleId="CommentText">
    <w:name w:val="annotation text"/>
    <w:basedOn w:val="Normal"/>
    <w:link w:val="CommentTextChar"/>
    <w:rsid w:val="000B7E73"/>
    <w:rPr>
      <w:sz w:val="20"/>
      <w:szCs w:val="20"/>
    </w:rPr>
  </w:style>
  <w:style w:type="character" w:customStyle="1" w:styleId="CommentTextChar">
    <w:name w:val="Comment Text Char"/>
    <w:basedOn w:val="DefaultParagraphFont"/>
    <w:link w:val="CommentText"/>
    <w:rsid w:val="000B7E73"/>
    <w:rPr>
      <w:lang w:val="en-US" w:eastAsia="zh-CN"/>
    </w:rPr>
  </w:style>
  <w:style w:type="paragraph" w:styleId="CommentSubject">
    <w:name w:val="annotation subject"/>
    <w:basedOn w:val="CommentText"/>
    <w:next w:val="CommentText"/>
    <w:link w:val="CommentSubjectChar"/>
    <w:rsid w:val="000B7E73"/>
    <w:rPr>
      <w:b/>
      <w:bCs/>
    </w:rPr>
  </w:style>
  <w:style w:type="character" w:customStyle="1" w:styleId="CommentSubjectChar">
    <w:name w:val="Comment Subject Char"/>
    <w:basedOn w:val="CommentTextChar"/>
    <w:link w:val="CommentSubject"/>
    <w:rsid w:val="000B7E73"/>
    <w:rPr>
      <w:b/>
      <w:bCs/>
      <w:lang w:val="en-US" w:eastAsia="zh-CN"/>
    </w:rPr>
  </w:style>
  <w:style w:type="table" w:customStyle="1" w:styleId="DarkList1">
    <w:name w:val="Dark List1"/>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0B7E73"/>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rsid w:val="000B7E73"/>
  </w:style>
  <w:style w:type="character" w:customStyle="1" w:styleId="DateChar">
    <w:name w:val="Date Char"/>
    <w:basedOn w:val="DefaultParagraphFont"/>
    <w:link w:val="Date"/>
    <w:rsid w:val="000B7E73"/>
    <w:rPr>
      <w:sz w:val="24"/>
      <w:szCs w:val="24"/>
      <w:lang w:val="en-US" w:eastAsia="zh-CN"/>
    </w:rPr>
  </w:style>
  <w:style w:type="paragraph" w:styleId="DocumentMap">
    <w:name w:val="Document Map"/>
    <w:basedOn w:val="Normal"/>
    <w:link w:val="DocumentMapChar"/>
    <w:rsid w:val="000B7E73"/>
    <w:rPr>
      <w:rFonts w:ascii="Tahoma" w:hAnsi="Tahoma" w:cs="Tahoma"/>
      <w:sz w:val="16"/>
      <w:szCs w:val="16"/>
    </w:rPr>
  </w:style>
  <w:style w:type="character" w:customStyle="1" w:styleId="DocumentMapChar">
    <w:name w:val="Document Map Char"/>
    <w:basedOn w:val="DefaultParagraphFont"/>
    <w:link w:val="DocumentMap"/>
    <w:rsid w:val="000B7E73"/>
    <w:rPr>
      <w:rFonts w:ascii="Tahoma" w:hAnsi="Tahoma" w:cs="Tahoma"/>
      <w:sz w:val="16"/>
      <w:szCs w:val="16"/>
      <w:lang w:val="en-US" w:eastAsia="zh-CN"/>
    </w:rPr>
  </w:style>
  <w:style w:type="paragraph" w:styleId="E-mailSignature">
    <w:name w:val="E-mail Signature"/>
    <w:basedOn w:val="Normal"/>
    <w:link w:val="E-mailSignatureChar"/>
    <w:rsid w:val="000B7E73"/>
  </w:style>
  <w:style w:type="character" w:customStyle="1" w:styleId="E-mailSignatureChar">
    <w:name w:val="E-mail Signature Char"/>
    <w:basedOn w:val="DefaultParagraphFont"/>
    <w:link w:val="E-mailSignature"/>
    <w:rsid w:val="000B7E73"/>
    <w:rPr>
      <w:sz w:val="24"/>
      <w:szCs w:val="24"/>
      <w:lang w:val="en-US" w:eastAsia="zh-CN"/>
    </w:rPr>
  </w:style>
  <w:style w:type="character" w:styleId="Emphasis">
    <w:name w:val="Emphasis"/>
    <w:basedOn w:val="DefaultParagraphFont"/>
    <w:rsid w:val="000B7E73"/>
    <w:rPr>
      <w:i/>
      <w:iCs/>
    </w:rPr>
  </w:style>
  <w:style w:type="character" w:styleId="EndnoteReference">
    <w:name w:val="endnote reference"/>
    <w:basedOn w:val="DefaultParagraphFont"/>
    <w:rsid w:val="000B7E73"/>
    <w:rPr>
      <w:vertAlign w:val="superscript"/>
    </w:rPr>
  </w:style>
  <w:style w:type="paragraph" w:styleId="EndnoteText">
    <w:name w:val="endnote text"/>
    <w:basedOn w:val="Normal"/>
    <w:link w:val="EndnoteTextChar"/>
    <w:rsid w:val="000B7E73"/>
    <w:rPr>
      <w:sz w:val="20"/>
      <w:szCs w:val="20"/>
    </w:rPr>
  </w:style>
  <w:style w:type="character" w:customStyle="1" w:styleId="EndnoteTextChar">
    <w:name w:val="Endnote Text Char"/>
    <w:basedOn w:val="DefaultParagraphFont"/>
    <w:link w:val="EndnoteText"/>
    <w:rsid w:val="000B7E73"/>
    <w:rPr>
      <w:lang w:val="en-US" w:eastAsia="zh-CN"/>
    </w:rPr>
  </w:style>
  <w:style w:type="paragraph" w:styleId="EnvelopeAddress">
    <w:name w:val="envelope address"/>
    <w:basedOn w:val="Normal"/>
    <w:rsid w:val="000B7E7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0B7E73"/>
    <w:rPr>
      <w:rFonts w:asciiTheme="majorHAnsi" w:eastAsiaTheme="majorEastAsia" w:hAnsiTheme="majorHAnsi" w:cstheme="majorBidi"/>
      <w:sz w:val="20"/>
      <w:szCs w:val="20"/>
    </w:rPr>
  </w:style>
  <w:style w:type="character" w:styleId="FollowedHyperlink">
    <w:name w:val="FollowedHyperlink"/>
    <w:basedOn w:val="DefaultParagraphFont"/>
    <w:rsid w:val="000B7E73"/>
    <w:rPr>
      <w:color w:val="800080" w:themeColor="followedHyperlink"/>
      <w:u w:val="single"/>
    </w:rPr>
  </w:style>
  <w:style w:type="character" w:styleId="FootnoteReference">
    <w:name w:val="footnote reference"/>
    <w:basedOn w:val="DefaultParagraphFont"/>
    <w:rsid w:val="000B7E73"/>
    <w:rPr>
      <w:vertAlign w:val="superscript"/>
    </w:rPr>
  </w:style>
  <w:style w:type="paragraph" w:styleId="FootnoteText">
    <w:name w:val="footnote text"/>
    <w:basedOn w:val="Normal"/>
    <w:link w:val="FootnoteTextChar"/>
    <w:rsid w:val="000B7E73"/>
    <w:rPr>
      <w:sz w:val="20"/>
      <w:szCs w:val="20"/>
    </w:rPr>
  </w:style>
  <w:style w:type="character" w:customStyle="1" w:styleId="FootnoteTextChar">
    <w:name w:val="Footnote Text Char"/>
    <w:basedOn w:val="DefaultParagraphFont"/>
    <w:link w:val="FootnoteText"/>
    <w:rsid w:val="000B7E73"/>
    <w:rPr>
      <w:lang w:val="en-US" w:eastAsia="zh-CN"/>
    </w:rPr>
  </w:style>
  <w:style w:type="character" w:styleId="HTMLAcronym">
    <w:name w:val="HTML Acronym"/>
    <w:basedOn w:val="DefaultParagraphFont"/>
    <w:rsid w:val="000B7E73"/>
  </w:style>
  <w:style w:type="paragraph" w:styleId="HTMLAddress">
    <w:name w:val="HTML Address"/>
    <w:basedOn w:val="Normal"/>
    <w:link w:val="HTMLAddressChar"/>
    <w:rsid w:val="000B7E73"/>
    <w:rPr>
      <w:i/>
      <w:iCs/>
    </w:rPr>
  </w:style>
  <w:style w:type="character" w:customStyle="1" w:styleId="HTMLAddressChar">
    <w:name w:val="HTML Address Char"/>
    <w:basedOn w:val="DefaultParagraphFont"/>
    <w:link w:val="HTMLAddress"/>
    <w:rsid w:val="000B7E73"/>
    <w:rPr>
      <w:i/>
      <w:iCs/>
      <w:sz w:val="24"/>
      <w:szCs w:val="24"/>
      <w:lang w:val="en-US" w:eastAsia="zh-CN"/>
    </w:rPr>
  </w:style>
  <w:style w:type="character" w:styleId="HTMLCite">
    <w:name w:val="HTML Cite"/>
    <w:basedOn w:val="DefaultParagraphFont"/>
    <w:rsid w:val="000B7E73"/>
    <w:rPr>
      <w:i/>
      <w:iCs/>
    </w:rPr>
  </w:style>
  <w:style w:type="character" w:styleId="HTMLCode">
    <w:name w:val="HTML Code"/>
    <w:basedOn w:val="DefaultParagraphFont"/>
    <w:rsid w:val="000B7E73"/>
    <w:rPr>
      <w:rFonts w:ascii="Consolas" w:hAnsi="Consolas"/>
      <w:sz w:val="20"/>
      <w:szCs w:val="20"/>
    </w:rPr>
  </w:style>
  <w:style w:type="character" w:styleId="HTMLDefinition">
    <w:name w:val="HTML Definition"/>
    <w:basedOn w:val="DefaultParagraphFont"/>
    <w:rsid w:val="000B7E73"/>
    <w:rPr>
      <w:i/>
      <w:iCs/>
    </w:rPr>
  </w:style>
  <w:style w:type="character" w:styleId="HTMLKeyboard">
    <w:name w:val="HTML Keyboard"/>
    <w:basedOn w:val="DefaultParagraphFont"/>
    <w:rsid w:val="000B7E73"/>
    <w:rPr>
      <w:rFonts w:ascii="Consolas" w:hAnsi="Consolas"/>
      <w:sz w:val="20"/>
      <w:szCs w:val="20"/>
    </w:rPr>
  </w:style>
  <w:style w:type="paragraph" w:styleId="HTMLPreformatted">
    <w:name w:val="HTML Preformatted"/>
    <w:basedOn w:val="Normal"/>
    <w:link w:val="HTMLPreformattedChar"/>
    <w:rsid w:val="000B7E73"/>
    <w:rPr>
      <w:rFonts w:ascii="Consolas" w:hAnsi="Consolas"/>
      <w:sz w:val="20"/>
      <w:szCs w:val="20"/>
    </w:rPr>
  </w:style>
  <w:style w:type="character" w:customStyle="1" w:styleId="HTMLPreformattedChar">
    <w:name w:val="HTML Preformatted Char"/>
    <w:basedOn w:val="DefaultParagraphFont"/>
    <w:link w:val="HTMLPreformatted"/>
    <w:rsid w:val="000B7E73"/>
    <w:rPr>
      <w:rFonts w:ascii="Consolas" w:hAnsi="Consolas"/>
      <w:lang w:val="en-US" w:eastAsia="zh-CN"/>
    </w:rPr>
  </w:style>
  <w:style w:type="character" w:styleId="HTMLSample">
    <w:name w:val="HTML Sample"/>
    <w:basedOn w:val="DefaultParagraphFont"/>
    <w:rsid w:val="000B7E73"/>
    <w:rPr>
      <w:rFonts w:ascii="Consolas" w:hAnsi="Consolas"/>
      <w:sz w:val="24"/>
      <w:szCs w:val="24"/>
    </w:rPr>
  </w:style>
  <w:style w:type="character" w:styleId="HTMLTypewriter">
    <w:name w:val="HTML Typewriter"/>
    <w:basedOn w:val="DefaultParagraphFont"/>
    <w:rsid w:val="000B7E73"/>
    <w:rPr>
      <w:rFonts w:ascii="Consolas" w:hAnsi="Consolas"/>
      <w:sz w:val="20"/>
      <w:szCs w:val="20"/>
    </w:rPr>
  </w:style>
  <w:style w:type="character" w:styleId="HTMLVariable">
    <w:name w:val="HTML Variable"/>
    <w:basedOn w:val="DefaultParagraphFont"/>
    <w:rsid w:val="000B7E73"/>
    <w:rPr>
      <w:i/>
      <w:iCs/>
    </w:rPr>
  </w:style>
  <w:style w:type="character" w:styleId="Hyperlink">
    <w:name w:val="Hyperlink"/>
    <w:basedOn w:val="DefaultParagraphFont"/>
    <w:rsid w:val="000B7E73"/>
    <w:rPr>
      <w:color w:val="0000FF" w:themeColor="hyperlink"/>
      <w:u w:val="single"/>
    </w:rPr>
  </w:style>
  <w:style w:type="paragraph" w:styleId="Index1">
    <w:name w:val="index 1"/>
    <w:basedOn w:val="Normal"/>
    <w:next w:val="Normal"/>
    <w:autoRedefine/>
    <w:rsid w:val="000B7E73"/>
    <w:pPr>
      <w:ind w:left="240" w:hanging="240"/>
    </w:pPr>
  </w:style>
  <w:style w:type="paragraph" w:styleId="Index2">
    <w:name w:val="index 2"/>
    <w:basedOn w:val="Normal"/>
    <w:next w:val="Normal"/>
    <w:autoRedefine/>
    <w:rsid w:val="000B7E73"/>
    <w:pPr>
      <w:ind w:left="480" w:hanging="240"/>
    </w:pPr>
  </w:style>
  <w:style w:type="paragraph" w:styleId="Index3">
    <w:name w:val="index 3"/>
    <w:basedOn w:val="Normal"/>
    <w:next w:val="Normal"/>
    <w:autoRedefine/>
    <w:rsid w:val="000B7E73"/>
    <w:pPr>
      <w:ind w:left="720" w:hanging="240"/>
    </w:pPr>
  </w:style>
  <w:style w:type="paragraph" w:styleId="Index4">
    <w:name w:val="index 4"/>
    <w:basedOn w:val="Normal"/>
    <w:next w:val="Normal"/>
    <w:autoRedefine/>
    <w:rsid w:val="000B7E73"/>
    <w:pPr>
      <w:ind w:left="960" w:hanging="240"/>
    </w:pPr>
  </w:style>
  <w:style w:type="paragraph" w:styleId="Index5">
    <w:name w:val="index 5"/>
    <w:basedOn w:val="Normal"/>
    <w:next w:val="Normal"/>
    <w:autoRedefine/>
    <w:rsid w:val="000B7E73"/>
    <w:pPr>
      <w:ind w:left="1200" w:hanging="240"/>
    </w:pPr>
  </w:style>
  <w:style w:type="paragraph" w:styleId="Index6">
    <w:name w:val="index 6"/>
    <w:basedOn w:val="Normal"/>
    <w:next w:val="Normal"/>
    <w:autoRedefine/>
    <w:rsid w:val="000B7E73"/>
    <w:pPr>
      <w:ind w:left="1440" w:hanging="240"/>
    </w:pPr>
  </w:style>
  <w:style w:type="paragraph" w:styleId="Index7">
    <w:name w:val="index 7"/>
    <w:basedOn w:val="Normal"/>
    <w:next w:val="Normal"/>
    <w:autoRedefine/>
    <w:rsid w:val="000B7E73"/>
    <w:pPr>
      <w:ind w:left="1680" w:hanging="240"/>
    </w:pPr>
  </w:style>
  <w:style w:type="paragraph" w:styleId="Index8">
    <w:name w:val="index 8"/>
    <w:basedOn w:val="Normal"/>
    <w:next w:val="Normal"/>
    <w:autoRedefine/>
    <w:rsid w:val="000B7E73"/>
    <w:pPr>
      <w:ind w:left="1920" w:hanging="240"/>
    </w:pPr>
  </w:style>
  <w:style w:type="paragraph" w:styleId="Index9">
    <w:name w:val="index 9"/>
    <w:basedOn w:val="Normal"/>
    <w:next w:val="Normal"/>
    <w:autoRedefine/>
    <w:rsid w:val="000B7E73"/>
    <w:pPr>
      <w:ind w:left="2160" w:hanging="240"/>
    </w:pPr>
  </w:style>
  <w:style w:type="paragraph" w:styleId="IndexHeading">
    <w:name w:val="index heading"/>
    <w:basedOn w:val="Normal"/>
    <w:next w:val="Index1"/>
    <w:rsid w:val="000B7E73"/>
    <w:rPr>
      <w:rFonts w:asciiTheme="majorHAnsi" w:eastAsiaTheme="majorEastAsia" w:hAnsiTheme="majorHAnsi" w:cstheme="majorBidi"/>
      <w:b/>
      <w:bCs/>
    </w:rPr>
  </w:style>
  <w:style w:type="character" w:styleId="IntenseEmphasis">
    <w:name w:val="Intense Emphasis"/>
    <w:basedOn w:val="DefaultParagraphFont"/>
    <w:uiPriority w:val="21"/>
    <w:rsid w:val="000B7E73"/>
    <w:rPr>
      <w:b/>
      <w:bCs/>
      <w:i/>
      <w:iCs/>
      <w:color w:val="4F81BD" w:themeColor="accent1"/>
    </w:rPr>
  </w:style>
  <w:style w:type="paragraph" w:styleId="IntenseQuote">
    <w:name w:val="Intense Quote"/>
    <w:basedOn w:val="Normal"/>
    <w:next w:val="Normal"/>
    <w:link w:val="IntenseQuoteChar"/>
    <w:uiPriority w:val="30"/>
    <w:rsid w:val="000B7E7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B7E73"/>
    <w:rPr>
      <w:b/>
      <w:bCs/>
      <w:i/>
      <w:iCs/>
      <w:color w:val="4F81BD" w:themeColor="accent1"/>
      <w:sz w:val="24"/>
      <w:szCs w:val="24"/>
      <w:lang w:val="en-US" w:eastAsia="zh-CN"/>
    </w:rPr>
  </w:style>
  <w:style w:type="character" w:styleId="IntenseReference">
    <w:name w:val="Intense Reference"/>
    <w:basedOn w:val="DefaultParagraphFont"/>
    <w:uiPriority w:val="32"/>
    <w:rsid w:val="000B7E73"/>
    <w:rPr>
      <w:b/>
      <w:bCs/>
      <w:smallCaps/>
      <w:color w:val="C0504D" w:themeColor="accent2"/>
      <w:spacing w:val="5"/>
      <w:u w:val="single"/>
    </w:rPr>
  </w:style>
  <w:style w:type="table" w:customStyle="1" w:styleId="LightGrid1">
    <w:name w:val="Light Grid1"/>
    <w:basedOn w:val="TableNormal"/>
    <w:uiPriority w:val="62"/>
    <w:rsid w:val="000B7E7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0B7E7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0B7E7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0B7E7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0B7E7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0B7E7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0B7E7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0B7E73"/>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0B7E73"/>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0B7E73"/>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0B7E73"/>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0B7E73"/>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0B7E73"/>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0B7E73"/>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0B7E73"/>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0B7E73"/>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0B7E73"/>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0B7E73"/>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0B7E73"/>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0B7E73"/>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0B7E73"/>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rsid w:val="000B7E73"/>
  </w:style>
  <w:style w:type="paragraph" w:styleId="List">
    <w:name w:val="List"/>
    <w:basedOn w:val="Normal"/>
    <w:rsid w:val="000B7E73"/>
    <w:pPr>
      <w:ind w:left="360" w:hanging="360"/>
      <w:contextualSpacing/>
    </w:pPr>
  </w:style>
  <w:style w:type="paragraph" w:styleId="List2">
    <w:name w:val="List 2"/>
    <w:basedOn w:val="Normal"/>
    <w:rsid w:val="000B7E73"/>
    <w:pPr>
      <w:ind w:left="720" w:hanging="360"/>
      <w:contextualSpacing/>
    </w:pPr>
  </w:style>
  <w:style w:type="paragraph" w:styleId="List3">
    <w:name w:val="List 3"/>
    <w:basedOn w:val="Normal"/>
    <w:rsid w:val="000B7E73"/>
    <w:pPr>
      <w:ind w:left="1080" w:hanging="360"/>
      <w:contextualSpacing/>
    </w:pPr>
  </w:style>
  <w:style w:type="paragraph" w:styleId="List4">
    <w:name w:val="List 4"/>
    <w:basedOn w:val="Normal"/>
    <w:rsid w:val="000B7E73"/>
    <w:pPr>
      <w:ind w:left="1440" w:hanging="360"/>
      <w:contextualSpacing/>
    </w:pPr>
  </w:style>
  <w:style w:type="paragraph" w:styleId="List5">
    <w:name w:val="List 5"/>
    <w:basedOn w:val="Normal"/>
    <w:rsid w:val="000B7E73"/>
    <w:pPr>
      <w:ind w:left="1800" w:hanging="360"/>
      <w:contextualSpacing/>
    </w:pPr>
  </w:style>
  <w:style w:type="paragraph" w:styleId="ListBullet">
    <w:name w:val="List Bullet"/>
    <w:basedOn w:val="Normal"/>
    <w:rsid w:val="000B7E73"/>
    <w:pPr>
      <w:numPr>
        <w:numId w:val="25"/>
      </w:numPr>
      <w:contextualSpacing/>
    </w:pPr>
  </w:style>
  <w:style w:type="paragraph" w:styleId="ListBullet2">
    <w:name w:val="List Bullet 2"/>
    <w:basedOn w:val="Normal"/>
    <w:rsid w:val="000B7E73"/>
    <w:pPr>
      <w:numPr>
        <w:numId w:val="26"/>
      </w:numPr>
      <w:contextualSpacing/>
    </w:pPr>
  </w:style>
  <w:style w:type="paragraph" w:styleId="ListBullet3">
    <w:name w:val="List Bullet 3"/>
    <w:basedOn w:val="Normal"/>
    <w:rsid w:val="000B7E73"/>
    <w:pPr>
      <w:numPr>
        <w:numId w:val="27"/>
      </w:numPr>
      <w:contextualSpacing/>
    </w:pPr>
  </w:style>
  <w:style w:type="paragraph" w:styleId="ListBullet4">
    <w:name w:val="List Bullet 4"/>
    <w:basedOn w:val="Normal"/>
    <w:rsid w:val="000B7E73"/>
    <w:pPr>
      <w:numPr>
        <w:numId w:val="28"/>
      </w:numPr>
      <w:contextualSpacing/>
    </w:pPr>
  </w:style>
  <w:style w:type="paragraph" w:styleId="ListBullet5">
    <w:name w:val="List Bullet 5"/>
    <w:basedOn w:val="Normal"/>
    <w:rsid w:val="000B7E73"/>
    <w:pPr>
      <w:numPr>
        <w:numId w:val="29"/>
      </w:numPr>
      <w:contextualSpacing/>
    </w:pPr>
  </w:style>
  <w:style w:type="paragraph" w:styleId="ListContinue">
    <w:name w:val="List Continue"/>
    <w:basedOn w:val="Normal"/>
    <w:rsid w:val="000B7E73"/>
    <w:pPr>
      <w:spacing w:after="120"/>
      <w:ind w:left="360"/>
      <w:contextualSpacing/>
    </w:pPr>
  </w:style>
  <w:style w:type="paragraph" w:styleId="ListContinue2">
    <w:name w:val="List Continue 2"/>
    <w:basedOn w:val="Normal"/>
    <w:rsid w:val="000B7E73"/>
    <w:pPr>
      <w:spacing w:after="120"/>
      <w:ind w:left="720"/>
      <w:contextualSpacing/>
    </w:pPr>
  </w:style>
  <w:style w:type="paragraph" w:styleId="ListContinue3">
    <w:name w:val="List Continue 3"/>
    <w:basedOn w:val="Normal"/>
    <w:rsid w:val="000B7E73"/>
    <w:pPr>
      <w:spacing w:after="120"/>
      <w:ind w:left="1080"/>
      <w:contextualSpacing/>
    </w:pPr>
  </w:style>
  <w:style w:type="paragraph" w:styleId="ListContinue4">
    <w:name w:val="List Continue 4"/>
    <w:basedOn w:val="Normal"/>
    <w:rsid w:val="000B7E73"/>
    <w:pPr>
      <w:spacing w:after="120"/>
      <w:ind w:left="1440"/>
      <w:contextualSpacing/>
    </w:pPr>
  </w:style>
  <w:style w:type="paragraph" w:styleId="ListContinue5">
    <w:name w:val="List Continue 5"/>
    <w:basedOn w:val="Normal"/>
    <w:rsid w:val="000B7E73"/>
    <w:pPr>
      <w:spacing w:after="120"/>
      <w:ind w:left="1800"/>
      <w:contextualSpacing/>
    </w:pPr>
  </w:style>
  <w:style w:type="paragraph" w:styleId="ListNumber">
    <w:name w:val="List Number"/>
    <w:basedOn w:val="Normal"/>
    <w:rsid w:val="000B7E73"/>
    <w:pPr>
      <w:numPr>
        <w:numId w:val="30"/>
      </w:numPr>
      <w:contextualSpacing/>
    </w:pPr>
  </w:style>
  <w:style w:type="paragraph" w:styleId="ListNumber2">
    <w:name w:val="List Number 2"/>
    <w:basedOn w:val="Normal"/>
    <w:rsid w:val="000B7E73"/>
    <w:pPr>
      <w:numPr>
        <w:numId w:val="31"/>
      </w:numPr>
      <w:contextualSpacing/>
    </w:pPr>
  </w:style>
  <w:style w:type="paragraph" w:styleId="ListNumber3">
    <w:name w:val="List Number 3"/>
    <w:basedOn w:val="Normal"/>
    <w:rsid w:val="000B7E73"/>
    <w:pPr>
      <w:numPr>
        <w:numId w:val="32"/>
      </w:numPr>
      <w:contextualSpacing/>
    </w:pPr>
  </w:style>
  <w:style w:type="paragraph" w:styleId="ListNumber4">
    <w:name w:val="List Number 4"/>
    <w:basedOn w:val="Normal"/>
    <w:rsid w:val="000B7E73"/>
    <w:pPr>
      <w:numPr>
        <w:numId w:val="33"/>
      </w:numPr>
      <w:contextualSpacing/>
    </w:pPr>
  </w:style>
  <w:style w:type="paragraph" w:styleId="ListNumber5">
    <w:name w:val="List Number 5"/>
    <w:basedOn w:val="Normal"/>
    <w:rsid w:val="000B7E73"/>
    <w:pPr>
      <w:numPr>
        <w:numId w:val="34"/>
      </w:numPr>
      <w:contextualSpacing/>
    </w:pPr>
  </w:style>
  <w:style w:type="paragraph" w:styleId="ListParagraph">
    <w:name w:val="List Paragraph"/>
    <w:basedOn w:val="Normal"/>
    <w:uiPriority w:val="34"/>
    <w:rsid w:val="000B7E73"/>
    <w:pPr>
      <w:ind w:left="720"/>
      <w:contextualSpacing/>
    </w:pPr>
  </w:style>
  <w:style w:type="paragraph" w:styleId="MacroText">
    <w:name w:val="macro"/>
    <w:link w:val="MacroTextChar"/>
    <w:rsid w:val="000B7E73"/>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zh-CN"/>
    </w:rPr>
  </w:style>
  <w:style w:type="character" w:customStyle="1" w:styleId="MacroTextChar">
    <w:name w:val="Macro Text Char"/>
    <w:basedOn w:val="DefaultParagraphFont"/>
    <w:link w:val="MacroText"/>
    <w:rsid w:val="000B7E73"/>
    <w:rPr>
      <w:rFonts w:ascii="Consolas" w:hAnsi="Consolas"/>
      <w:lang w:val="en-US" w:eastAsia="zh-CN"/>
    </w:rPr>
  </w:style>
  <w:style w:type="table" w:customStyle="1" w:styleId="MediumGrid11">
    <w:name w:val="Medium Grid 11"/>
    <w:basedOn w:val="TableNormal"/>
    <w:uiPriority w:val="67"/>
    <w:rsid w:val="000B7E7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0B7E7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0B7E7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0B7E7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0B7E7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0B7E7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0B7E7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0B7E7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0B7E7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0B7E7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0B7E7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0B7E7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0B7E7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0B7E7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0B7E73"/>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0B7E73"/>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0B7E73"/>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0B7E73"/>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0B7E73"/>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0B7E73"/>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0B7E73"/>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0B7E73"/>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0B7E73"/>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0B7E73"/>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0B7E7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0B7E73"/>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0B7E73"/>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0B7E73"/>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0B7E73"/>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0B7E73"/>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B7E73"/>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0B7E73"/>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0B7E7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0B7E73"/>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0B7E73"/>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0B7E7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0B7E73"/>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rsid w:val="000B7E7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0B7E73"/>
    <w:rPr>
      <w:rFonts w:asciiTheme="majorHAnsi" w:eastAsiaTheme="majorEastAsia" w:hAnsiTheme="majorHAnsi" w:cstheme="majorBidi"/>
      <w:sz w:val="24"/>
      <w:szCs w:val="24"/>
      <w:shd w:val="pct20" w:color="auto" w:fill="auto"/>
      <w:lang w:val="en-US" w:eastAsia="zh-CN"/>
    </w:rPr>
  </w:style>
  <w:style w:type="paragraph" w:styleId="NoSpacing">
    <w:name w:val="No Spacing"/>
    <w:uiPriority w:val="1"/>
    <w:rsid w:val="000B7E73"/>
    <w:rPr>
      <w:sz w:val="24"/>
      <w:szCs w:val="24"/>
      <w:lang w:val="en-US" w:eastAsia="zh-CN"/>
    </w:rPr>
  </w:style>
  <w:style w:type="paragraph" w:styleId="NormalWeb">
    <w:name w:val="Normal (Web)"/>
    <w:basedOn w:val="Normal"/>
    <w:rsid w:val="000B7E73"/>
  </w:style>
  <w:style w:type="paragraph" w:styleId="NormalIndent">
    <w:name w:val="Normal Indent"/>
    <w:basedOn w:val="Normal"/>
    <w:rsid w:val="000B7E73"/>
    <w:pPr>
      <w:ind w:left="720"/>
    </w:pPr>
  </w:style>
  <w:style w:type="paragraph" w:styleId="NoteHeading">
    <w:name w:val="Note Heading"/>
    <w:basedOn w:val="Normal"/>
    <w:next w:val="Normal"/>
    <w:link w:val="NoteHeadingChar"/>
    <w:rsid w:val="000B7E73"/>
  </w:style>
  <w:style w:type="character" w:customStyle="1" w:styleId="NoteHeadingChar">
    <w:name w:val="Note Heading Char"/>
    <w:basedOn w:val="DefaultParagraphFont"/>
    <w:link w:val="NoteHeading"/>
    <w:rsid w:val="000B7E73"/>
    <w:rPr>
      <w:sz w:val="24"/>
      <w:szCs w:val="24"/>
      <w:lang w:val="en-US" w:eastAsia="zh-CN"/>
    </w:rPr>
  </w:style>
  <w:style w:type="character" w:styleId="PlaceholderText">
    <w:name w:val="Placeholder Text"/>
    <w:basedOn w:val="DefaultParagraphFont"/>
    <w:uiPriority w:val="99"/>
    <w:semiHidden/>
    <w:rsid w:val="000B7E73"/>
    <w:rPr>
      <w:color w:val="808080"/>
    </w:rPr>
  </w:style>
  <w:style w:type="paragraph" w:styleId="PlainText">
    <w:name w:val="Plain Text"/>
    <w:basedOn w:val="Normal"/>
    <w:link w:val="PlainTextChar"/>
    <w:rsid w:val="000B7E73"/>
    <w:rPr>
      <w:rFonts w:ascii="Consolas" w:hAnsi="Consolas"/>
      <w:sz w:val="21"/>
      <w:szCs w:val="21"/>
    </w:rPr>
  </w:style>
  <w:style w:type="character" w:customStyle="1" w:styleId="PlainTextChar">
    <w:name w:val="Plain Text Char"/>
    <w:basedOn w:val="DefaultParagraphFont"/>
    <w:link w:val="PlainText"/>
    <w:rsid w:val="000B7E73"/>
    <w:rPr>
      <w:rFonts w:ascii="Consolas" w:hAnsi="Consolas"/>
      <w:sz w:val="21"/>
      <w:szCs w:val="21"/>
      <w:lang w:val="en-US" w:eastAsia="zh-CN"/>
    </w:rPr>
  </w:style>
  <w:style w:type="paragraph" w:styleId="Quote">
    <w:name w:val="Quote"/>
    <w:basedOn w:val="Normal"/>
    <w:next w:val="Normal"/>
    <w:link w:val="QuoteChar"/>
    <w:uiPriority w:val="29"/>
    <w:rsid w:val="000B7E73"/>
    <w:rPr>
      <w:i/>
      <w:iCs/>
      <w:color w:val="000000" w:themeColor="text1"/>
    </w:rPr>
  </w:style>
  <w:style w:type="character" w:customStyle="1" w:styleId="QuoteChar">
    <w:name w:val="Quote Char"/>
    <w:basedOn w:val="DefaultParagraphFont"/>
    <w:link w:val="Quote"/>
    <w:uiPriority w:val="29"/>
    <w:rsid w:val="000B7E73"/>
    <w:rPr>
      <w:i/>
      <w:iCs/>
      <w:color w:val="000000" w:themeColor="text1"/>
      <w:sz w:val="24"/>
      <w:szCs w:val="24"/>
      <w:lang w:val="en-US" w:eastAsia="zh-CN"/>
    </w:rPr>
  </w:style>
  <w:style w:type="paragraph" w:styleId="Salutation">
    <w:name w:val="Salutation"/>
    <w:basedOn w:val="Normal"/>
    <w:next w:val="Normal"/>
    <w:link w:val="SalutationChar"/>
    <w:rsid w:val="000B7E73"/>
  </w:style>
  <w:style w:type="character" w:customStyle="1" w:styleId="SalutationChar">
    <w:name w:val="Salutation Char"/>
    <w:basedOn w:val="DefaultParagraphFont"/>
    <w:link w:val="Salutation"/>
    <w:rsid w:val="000B7E73"/>
    <w:rPr>
      <w:sz w:val="24"/>
      <w:szCs w:val="24"/>
      <w:lang w:val="en-US" w:eastAsia="zh-CN"/>
    </w:rPr>
  </w:style>
  <w:style w:type="paragraph" w:styleId="Signature">
    <w:name w:val="Signature"/>
    <w:basedOn w:val="Normal"/>
    <w:link w:val="SignatureChar"/>
    <w:rsid w:val="000B7E73"/>
    <w:pPr>
      <w:ind w:left="4320"/>
    </w:pPr>
  </w:style>
  <w:style w:type="character" w:customStyle="1" w:styleId="SignatureChar">
    <w:name w:val="Signature Char"/>
    <w:basedOn w:val="DefaultParagraphFont"/>
    <w:link w:val="Signature"/>
    <w:rsid w:val="000B7E73"/>
    <w:rPr>
      <w:sz w:val="24"/>
      <w:szCs w:val="24"/>
      <w:lang w:val="en-US" w:eastAsia="zh-CN"/>
    </w:rPr>
  </w:style>
  <w:style w:type="character" w:styleId="Strong">
    <w:name w:val="Strong"/>
    <w:basedOn w:val="DefaultParagraphFont"/>
    <w:rsid w:val="000B7E73"/>
    <w:rPr>
      <w:b/>
      <w:bCs/>
    </w:rPr>
  </w:style>
  <w:style w:type="paragraph" w:styleId="Subtitle">
    <w:name w:val="Subtitle"/>
    <w:basedOn w:val="Normal"/>
    <w:next w:val="Normal"/>
    <w:link w:val="SubtitleChar"/>
    <w:rsid w:val="000B7E73"/>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0B7E73"/>
    <w:rPr>
      <w:rFonts w:asciiTheme="majorHAnsi" w:eastAsiaTheme="majorEastAsia" w:hAnsiTheme="majorHAnsi" w:cstheme="majorBidi"/>
      <w:i/>
      <w:iCs/>
      <w:color w:val="4F81BD" w:themeColor="accent1"/>
      <w:spacing w:val="15"/>
      <w:sz w:val="24"/>
      <w:szCs w:val="24"/>
      <w:lang w:val="en-US" w:eastAsia="zh-CN"/>
    </w:rPr>
  </w:style>
  <w:style w:type="character" w:styleId="SubtleEmphasis">
    <w:name w:val="Subtle Emphasis"/>
    <w:basedOn w:val="DefaultParagraphFont"/>
    <w:uiPriority w:val="19"/>
    <w:rsid w:val="000B7E73"/>
    <w:rPr>
      <w:i/>
      <w:iCs/>
      <w:color w:val="808080" w:themeColor="text1" w:themeTint="7F"/>
    </w:rPr>
  </w:style>
  <w:style w:type="character" w:styleId="SubtleReference">
    <w:name w:val="Subtle Reference"/>
    <w:basedOn w:val="DefaultParagraphFont"/>
    <w:uiPriority w:val="31"/>
    <w:rsid w:val="000B7E73"/>
    <w:rPr>
      <w:smallCaps/>
      <w:color w:val="C0504D" w:themeColor="accent2"/>
      <w:u w:val="single"/>
    </w:rPr>
  </w:style>
  <w:style w:type="table" w:styleId="Table3Deffects1">
    <w:name w:val="Table 3D effects 1"/>
    <w:basedOn w:val="TableNormal"/>
    <w:rsid w:val="000B7E7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B7E7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B7E7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B7E7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B7E7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B7E7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B7E7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B7E7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B7E7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B7E7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B7E7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B7E7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B7E7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B7E7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B7E7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B7E7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B7E7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B7E7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B7E7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B7E7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B7E7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B7E7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B7E7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B7E7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B7E7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B7E7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B7E7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B7E7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B7E7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B7E7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B7E7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B7E7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B7E7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rsid w:val="000B7E73"/>
    <w:pPr>
      <w:ind w:left="240" w:hanging="240"/>
    </w:pPr>
  </w:style>
  <w:style w:type="paragraph" w:styleId="TableofFigures">
    <w:name w:val="table of figures"/>
    <w:basedOn w:val="Normal"/>
    <w:next w:val="Normal"/>
    <w:rsid w:val="000B7E73"/>
  </w:style>
  <w:style w:type="table" w:styleId="TableProfessional">
    <w:name w:val="Table Professional"/>
    <w:basedOn w:val="TableNormal"/>
    <w:rsid w:val="000B7E7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B7E7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B7E7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B7E7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B7E7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B7E7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B7E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0B7E7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B7E7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B7E7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rsid w:val="000B7E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B7E73"/>
    <w:rPr>
      <w:rFonts w:asciiTheme="majorHAnsi" w:eastAsiaTheme="majorEastAsia" w:hAnsiTheme="majorHAnsi" w:cstheme="majorBidi"/>
      <w:color w:val="17365D" w:themeColor="text2" w:themeShade="BF"/>
      <w:spacing w:val="5"/>
      <w:kern w:val="28"/>
      <w:sz w:val="52"/>
      <w:szCs w:val="52"/>
      <w:lang w:val="en-US" w:eastAsia="zh-CN"/>
    </w:rPr>
  </w:style>
  <w:style w:type="paragraph" w:styleId="TOAHeading">
    <w:name w:val="toa heading"/>
    <w:basedOn w:val="Normal"/>
    <w:next w:val="Normal"/>
    <w:rsid w:val="000B7E73"/>
    <w:pPr>
      <w:spacing w:before="120"/>
    </w:pPr>
    <w:rPr>
      <w:rFonts w:asciiTheme="majorHAnsi" w:eastAsiaTheme="majorEastAsia" w:hAnsiTheme="majorHAnsi" w:cstheme="majorBidi"/>
      <w:b/>
      <w:bCs/>
    </w:rPr>
  </w:style>
  <w:style w:type="paragraph" w:styleId="TOC1">
    <w:name w:val="toc 1"/>
    <w:basedOn w:val="Normal"/>
    <w:next w:val="Normal"/>
    <w:autoRedefine/>
    <w:rsid w:val="000B7E73"/>
    <w:pPr>
      <w:spacing w:after="100"/>
    </w:pPr>
  </w:style>
  <w:style w:type="paragraph" w:styleId="TOC2">
    <w:name w:val="toc 2"/>
    <w:basedOn w:val="Normal"/>
    <w:next w:val="Normal"/>
    <w:autoRedefine/>
    <w:rsid w:val="000B7E73"/>
    <w:pPr>
      <w:spacing w:after="100"/>
      <w:ind w:left="240"/>
    </w:pPr>
  </w:style>
  <w:style w:type="paragraph" w:styleId="TOC3">
    <w:name w:val="toc 3"/>
    <w:basedOn w:val="Normal"/>
    <w:next w:val="Normal"/>
    <w:autoRedefine/>
    <w:rsid w:val="000B7E73"/>
    <w:pPr>
      <w:spacing w:after="100"/>
      <w:ind w:left="480"/>
    </w:pPr>
  </w:style>
  <w:style w:type="paragraph" w:styleId="TOC4">
    <w:name w:val="toc 4"/>
    <w:basedOn w:val="Normal"/>
    <w:next w:val="Normal"/>
    <w:autoRedefine/>
    <w:rsid w:val="000B7E73"/>
    <w:pPr>
      <w:spacing w:after="100"/>
      <w:ind w:left="720"/>
    </w:pPr>
  </w:style>
  <w:style w:type="paragraph" w:styleId="TOC5">
    <w:name w:val="toc 5"/>
    <w:basedOn w:val="Normal"/>
    <w:next w:val="Normal"/>
    <w:autoRedefine/>
    <w:rsid w:val="000B7E73"/>
    <w:pPr>
      <w:spacing w:after="100"/>
      <w:ind w:left="960"/>
    </w:pPr>
  </w:style>
  <w:style w:type="paragraph" w:styleId="TOC6">
    <w:name w:val="toc 6"/>
    <w:basedOn w:val="Normal"/>
    <w:next w:val="Normal"/>
    <w:autoRedefine/>
    <w:rsid w:val="000B7E73"/>
    <w:pPr>
      <w:spacing w:after="100"/>
      <w:ind w:left="1200"/>
    </w:pPr>
  </w:style>
  <w:style w:type="paragraph" w:styleId="TOC7">
    <w:name w:val="toc 7"/>
    <w:basedOn w:val="Normal"/>
    <w:next w:val="Normal"/>
    <w:autoRedefine/>
    <w:rsid w:val="000B7E73"/>
    <w:pPr>
      <w:spacing w:after="100"/>
      <w:ind w:left="1440"/>
    </w:pPr>
  </w:style>
  <w:style w:type="paragraph" w:styleId="TOC8">
    <w:name w:val="toc 8"/>
    <w:basedOn w:val="Normal"/>
    <w:next w:val="Normal"/>
    <w:autoRedefine/>
    <w:rsid w:val="000B7E73"/>
    <w:pPr>
      <w:spacing w:after="100"/>
      <w:ind w:left="1680"/>
    </w:pPr>
  </w:style>
  <w:style w:type="paragraph" w:styleId="TOC9">
    <w:name w:val="toc 9"/>
    <w:basedOn w:val="Normal"/>
    <w:next w:val="Normal"/>
    <w:autoRedefine/>
    <w:rsid w:val="000B7E73"/>
    <w:pPr>
      <w:spacing w:after="100"/>
      <w:ind w:left="1920"/>
    </w:pPr>
  </w:style>
  <w:style w:type="paragraph" w:styleId="TOCHeading">
    <w:name w:val="TOC Heading"/>
    <w:basedOn w:val="Heading1"/>
    <w:next w:val="Normal"/>
    <w:uiPriority w:val="39"/>
    <w:semiHidden/>
    <w:unhideWhenUsed/>
    <w:rsid w:val="000B7E73"/>
    <w:pPr>
      <w:numPr>
        <w:numId w:val="0"/>
      </w:numPr>
      <w:outlineLvl w:val="9"/>
    </w:pPr>
  </w:style>
  <w:style w:type="character" w:customStyle="1" w:styleId="Hidden">
    <w:name w:val="Hidden"/>
    <w:basedOn w:val="DefaultParagraphFont"/>
    <w:uiPriority w:val="1"/>
    <w:rsid w:val="00A27834"/>
    <w:rPr>
      <w:vanish/>
      <w:color w:val="FF000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cookstoves@russellreynolds.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footer4.xml.rels><?xml version="1.0" encoding="UTF-8" standalone="yes"?>
<Relationships xmlns="http://schemas.openxmlformats.org/package/2006/relationships"><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RA\Templates\Client\FionaGrifGOLD\RRA%20Position%20Spe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F0725-409E-4356-9648-029FAAF32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RRA Position Spec</Template>
  <TotalTime>3</TotalTime>
  <Pages>4</Pages>
  <Words>873</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Position Spec</vt:lpstr>
    </vt:vector>
  </TitlesOfParts>
  <Company>Russell Reynolds Associates</Company>
  <LinksUpToDate>false</LinksUpToDate>
  <CharactersWithSpaces>6280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Spec</dc:title>
  <dc:subject/>
  <dc:creator>Kimberly Archer</dc:creator>
  <cp:keywords/>
  <dc:description/>
  <cp:lastModifiedBy>James Rackley-Washington DC</cp:lastModifiedBy>
  <cp:revision>3</cp:revision>
  <cp:lastPrinted>2011-02-24T15:55:00Z</cp:lastPrinted>
  <dcterms:created xsi:type="dcterms:W3CDTF">2013-11-22T20:54:00Z</dcterms:created>
  <dcterms:modified xsi:type="dcterms:W3CDTF">2013-11-22T20:56:00Z</dcterms:modified>
  <cp:category>Full DOTM</cp:category>
  <cp:contentStatus/>
  <cp:version>7:0:0</cp:version>
</cp:coreProperties>
</file>