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FF" w:rsidRDefault="002A31E5" w:rsidP="0095353C">
      <w:pPr>
        <w:jc w:val="both"/>
      </w:pPr>
      <w:r>
        <w:rPr>
          <w:noProof/>
          <w:sz w:val="28"/>
          <w:szCs w:val="28"/>
        </w:rPr>
        <w:drawing>
          <wp:anchor distT="0" distB="0" distL="114300" distR="114300" simplePos="0" relativeHeight="251662336" behindDoc="1" locked="0" layoutInCell="1" allowOverlap="1" wp14:anchorId="02749499" wp14:editId="4D756B0D">
            <wp:simplePos x="0" y="0"/>
            <wp:positionH relativeFrom="margin">
              <wp:posOffset>4181475</wp:posOffset>
            </wp:positionH>
            <wp:positionV relativeFrom="paragraph">
              <wp:posOffset>207</wp:posOffset>
            </wp:positionV>
            <wp:extent cx="1152525" cy="1201213"/>
            <wp:effectExtent l="0" t="0" r="0" b="0"/>
            <wp:wrapTight wrapText="bothSides">
              <wp:wrapPolygon edited="0">
                <wp:start x="9640" y="0"/>
                <wp:lineTo x="3213" y="5483"/>
                <wp:lineTo x="6069" y="11651"/>
                <wp:lineTo x="0" y="13707"/>
                <wp:lineTo x="0" y="21246"/>
                <wp:lineTo x="21064" y="21246"/>
                <wp:lineTo x="21064" y="13707"/>
                <wp:lineTo x="14995" y="11651"/>
                <wp:lineTo x="16780" y="6168"/>
                <wp:lineTo x="18208" y="5825"/>
                <wp:lineTo x="11425" y="0"/>
                <wp:lineTo x="9640" y="0"/>
              </wp:wrapPolygon>
            </wp:wrapTight>
            <wp:docPr id="3" name="Picture 3" descr="S:\Head_Quarter\PR Team\MCA Banners\M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ad_Quarter\PR Team\MCA Banners\MCC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6927" cy="1205801"/>
                    </a:xfrm>
                    <a:prstGeom prst="rect">
                      <a:avLst/>
                    </a:prstGeom>
                    <a:noFill/>
                    <a:ln>
                      <a:noFill/>
                    </a:ln>
                  </pic:spPr>
                </pic:pic>
              </a:graphicData>
            </a:graphic>
            <wp14:sizeRelH relativeFrom="page">
              <wp14:pctWidth>0</wp14:pctWidth>
            </wp14:sizeRelH>
            <wp14:sizeRelV relativeFrom="page">
              <wp14:pctHeight>0</wp14:pctHeight>
            </wp14:sizeRelV>
          </wp:anchor>
        </w:drawing>
      </w:r>
      <w:r w:rsidR="00D342C1">
        <w:rPr>
          <w:noProof/>
        </w:rPr>
        <w:drawing>
          <wp:anchor distT="0" distB="0" distL="114300" distR="114300" simplePos="0" relativeHeight="251658240" behindDoc="1" locked="0" layoutInCell="1" allowOverlap="1" wp14:anchorId="1B14756A" wp14:editId="7AE922F8">
            <wp:simplePos x="0" y="0"/>
            <wp:positionH relativeFrom="column">
              <wp:posOffset>1013460</wp:posOffset>
            </wp:positionH>
            <wp:positionV relativeFrom="paragraph">
              <wp:posOffset>231140</wp:posOffset>
            </wp:positionV>
            <wp:extent cx="1898650" cy="843915"/>
            <wp:effectExtent l="0" t="0" r="6350" b="0"/>
            <wp:wrapTight wrapText="bothSides">
              <wp:wrapPolygon edited="0">
                <wp:start x="0" y="0"/>
                <wp:lineTo x="0" y="20966"/>
                <wp:lineTo x="21456" y="20966"/>
                <wp:lineTo x="21456" y="0"/>
                <wp:lineTo x="0" y="0"/>
              </wp:wrapPolygon>
            </wp:wrapTight>
            <wp:docPr id="33" name="Picture 5" descr="SI logo"/>
            <wp:cNvGraphicFramePr/>
            <a:graphic xmlns:a="http://schemas.openxmlformats.org/drawingml/2006/main">
              <a:graphicData uri="http://schemas.openxmlformats.org/drawingml/2006/picture">
                <pic:pic xmlns:pic="http://schemas.openxmlformats.org/drawingml/2006/picture">
                  <pic:nvPicPr>
                    <pic:cNvPr id="33" name="Picture 5" descr="SI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843915"/>
                    </a:xfrm>
                    <a:prstGeom prst="rect">
                      <a:avLst/>
                    </a:prstGeom>
                    <a:noFill/>
                  </pic:spPr>
                </pic:pic>
              </a:graphicData>
            </a:graphic>
            <wp14:sizeRelH relativeFrom="page">
              <wp14:pctWidth>0</wp14:pctWidth>
            </wp14:sizeRelH>
            <wp14:sizeRelV relativeFrom="page">
              <wp14:pctHeight>0</wp14:pctHeight>
            </wp14:sizeRelV>
          </wp:anchor>
        </w:drawing>
      </w:r>
    </w:p>
    <w:p w:rsidR="003A55FF" w:rsidRDefault="003A55FF" w:rsidP="0095353C">
      <w:pPr>
        <w:jc w:val="both"/>
      </w:pPr>
    </w:p>
    <w:p w:rsidR="003A55FF" w:rsidRDefault="003A55FF" w:rsidP="0095353C">
      <w:pPr>
        <w:jc w:val="both"/>
      </w:pPr>
    </w:p>
    <w:p w:rsidR="003A55FF" w:rsidRDefault="003A55FF" w:rsidP="0095353C">
      <w:pPr>
        <w:jc w:val="both"/>
      </w:pPr>
    </w:p>
    <w:p w:rsidR="00C65CA1" w:rsidRPr="00275FB2" w:rsidRDefault="00275FB2" w:rsidP="00275FB2">
      <w:pPr>
        <w:rPr>
          <w:b/>
          <w:i/>
          <w:sz w:val="24"/>
          <w:szCs w:val="24"/>
        </w:rPr>
      </w:pPr>
      <w:r w:rsidRPr="00275FB2">
        <w:rPr>
          <w:b/>
          <w:i/>
          <w:sz w:val="24"/>
          <w:szCs w:val="24"/>
        </w:rPr>
        <w:t>[English on page 2]</w:t>
      </w:r>
    </w:p>
    <w:p w:rsidR="00F53857" w:rsidRDefault="00477F7B" w:rsidP="00F53857">
      <w:pPr>
        <w:jc w:val="center"/>
        <w:rPr>
          <w:sz w:val="28"/>
          <w:szCs w:val="28"/>
          <w:lang w:val="mn-MN"/>
        </w:rPr>
      </w:pPr>
      <w:r>
        <w:rPr>
          <w:sz w:val="28"/>
          <w:szCs w:val="28"/>
          <w:lang w:val="mn-MN"/>
        </w:rPr>
        <w:t>Т</w:t>
      </w:r>
      <w:r w:rsidR="00F53857">
        <w:rPr>
          <w:sz w:val="28"/>
          <w:szCs w:val="28"/>
          <w:lang w:val="mn-MN"/>
        </w:rPr>
        <w:t>аныг төслийн үр дүнг танилцуулах хур</w:t>
      </w:r>
      <w:r w:rsidR="00244A25">
        <w:rPr>
          <w:sz w:val="28"/>
          <w:szCs w:val="28"/>
          <w:lang w:val="mn-MN"/>
        </w:rPr>
        <w:t>алд урьж байгаадаа таатай байна:</w:t>
      </w:r>
    </w:p>
    <w:p w:rsidR="00F53857" w:rsidRPr="009A4B1D" w:rsidRDefault="00F53857" w:rsidP="00F53857">
      <w:pPr>
        <w:jc w:val="center"/>
        <w:rPr>
          <w:b/>
          <w:sz w:val="32"/>
          <w:szCs w:val="36"/>
          <w:lang w:val="mn-MN"/>
        </w:rPr>
      </w:pPr>
      <w:r w:rsidRPr="009A4B1D">
        <w:rPr>
          <w:b/>
          <w:sz w:val="32"/>
          <w:szCs w:val="36"/>
          <w:lang w:val="mn-MN"/>
        </w:rPr>
        <w:t>Монголын Мянганы Сорилтын Сангийн хэрэгжүүлсэн Цэвэр Агаар төсөл, Сайжруулсан зуух</w:t>
      </w:r>
      <w:r w:rsidR="008947F4" w:rsidRPr="009A4B1D">
        <w:rPr>
          <w:b/>
          <w:sz w:val="32"/>
          <w:szCs w:val="36"/>
          <w:lang w:val="mn-MN"/>
        </w:rPr>
        <w:t xml:space="preserve">ны </w:t>
      </w:r>
      <w:r w:rsidR="006942B4" w:rsidRPr="009A4B1D">
        <w:rPr>
          <w:b/>
          <w:sz w:val="32"/>
          <w:szCs w:val="36"/>
          <w:lang w:val="mn-MN"/>
        </w:rPr>
        <w:t>хөтөлбөр</w:t>
      </w:r>
      <w:r w:rsidR="00062214" w:rsidRPr="009A4B1D">
        <w:rPr>
          <w:b/>
          <w:sz w:val="32"/>
          <w:szCs w:val="36"/>
          <w:lang w:val="mn-MN"/>
        </w:rPr>
        <w:t xml:space="preserve">ийн </w:t>
      </w:r>
      <w:r w:rsidRPr="009A4B1D">
        <w:rPr>
          <w:b/>
          <w:sz w:val="32"/>
          <w:szCs w:val="36"/>
          <w:lang w:val="mn-MN"/>
        </w:rPr>
        <w:t xml:space="preserve">үр </w:t>
      </w:r>
      <w:r w:rsidR="00045530" w:rsidRPr="009A4B1D">
        <w:rPr>
          <w:b/>
          <w:sz w:val="32"/>
          <w:szCs w:val="36"/>
          <w:lang w:val="mn-MN"/>
        </w:rPr>
        <w:t>дүн</w:t>
      </w:r>
      <w:r w:rsidR="00503279" w:rsidRPr="009A4B1D">
        <w:rPr>
          <w:b/>
          <w:sz w:val="32"/>
          <w:szCs w:val="36"/>
          <w:lang w:val="mn-MN"/>
        </w:rPr>
        <w:t xml:space="preserve"> болон </w:t>
      </w:r>
      <w:r w:rsidR="00045530" w:rsidRPr="009A4B1D">
        <w:rPr>
          <w:b/>
          <w:sz w:val="32"/>
          <w:szCs w:val="36"/>
          <w:lang w:val="mn-MN"/>
        </w:rPr>
        <w:t xml:space="preserve">түүнийг </w:t>
      </w:r>
      <w:r w:rsidRPr="009A4B1D">
        <w:rPr>
          <w:b/>
          <w:sz w:val="32"/>
          <w:szCs w:val="36"/>
          <w:lang w:val="mn-MN"/>
        </w:rPr>
        <w:t xml:space="preserve">Улаанбаатар хотын агаарын бохирдлыг бууруулах </w:t>
      </w:r>
      <w:r w:rsidR="00045530" w:rsidRPr="009A4B1D">
        <w:rPr>
          <w:b/>
          <w:sz w:val="32"/>
          <w:szCs w:val="36"/>
          <w:lang w:val="mn-MN"/>
        </w:rPr>
        <w:t xml:space="preserve">цаашдын </w:t>
      </w:r>
      <w:r w:rsidR="004B41FA" w:rsidRPr="009A4B1D">
        <w:rPr>
          <w:b/>
          <w:sz w:val="32"/>
          <w:szCs w:val="36"/>
          <w:lang w:val="mn-MN"/>
        </w:rPr>
        <w:t xml:space="preserve">арга хэмжээнд </w:t>
      </w:r>
      <w:r w:rsidR="00045530" w:rsidRPr="009A4B1D">
        <w:rPr>
          <w:b/>
          <w:sz w:val="32"/>
          <w:szCs w:val="36"/>
          <w:lang w:val="mn-MN"/>
        </w:rPr>
        <w:t xml:space="preserve">хэрхэн </w:t>
      </w:r>
      <w:r w:rsidR="000322F4" w:rsidRPr="009A4B1D">
        <w:rPr>
          <w:b/>
          <w:sz w:val="32"/>
          <w:szCs w:val="36"/>
          <w:lang w:val="mn-MN"/>
        </w:rPr>
        <w:t>харгалзах</w:t>
      </w:r>
    </w:p>
    <w:p w:rsidR="00BE610E" w:rsidRPr="003D7C0B" w:rsidRDefault="0095353C" w:rsidP="00BE610E">
      <w:pPr>
        <w:jc w:val="center"/>
        <w:rPr>
          <w:b/>
          <w:sz w:val="28"/>
          <w:szCs w:val="28"/>
          <w:lang w:val="mn-MN"/>
        </w:rPr>
      </w:pPr>
      <w:r w:rsidRPr="00275FB2">
        <w:rPr>
          <w:b/>
          <w:sz w:val="28"/>
          <w:szCs w:val="28"/>
          <w:lang w:val="mn-MN"/>
        </w:rPr>
        <w:t>2015</w:t>
      </w:r>
      <w:r w:rsidR="00045530">
        <w:rPr>
          <w:b/>
          <w:sz w:val="28"/>
          <w:szCs w:val="28"/>
          <w:lang w:val="mn-MN"/>
        </w:rPr>
        <w:t xml:space="preserve"> оны 1-р сарын 28, Лхагва гариг</w:t>
      </w:r>
      <w:r w:rsidR="00965DD4">
        <w:rPr>
          <w:b/>
          <w:sz w:val="28"/>
          <w:szCs w:val="28"/>
          <w:lang w:val="mn-MN"/>
        </w:rPr>
        <w:t>т</w:t>
      </w:r>
      <w:r w:rsidRPr="00275FB2">
        <w:rPr>
          <w:b/>
          <w:sz w:val="28"/>
          <w:szCs w:val="28"/>
          <w:lang w:val="mn-MN"/>
        </w:rPr>
        <w:br/>
        <w:t>9:00</w:t>
      </w:r>
      <w:r w:rsidR="00BE610E" w:rsidRPr="00275FB2">
        <w:rPr>
          <w:b/>
          <w:sz w:val="28"/>
          <w:szCs w:val="28"/>
          <w:lang w:val="mn-MN"/>
        </w:rPr>
        <w:t xml:space="preserve"> - </w:t>
      </w:r>
      <w:r w:rsidR="00045530">
        <w:rPr>
          <w:b/>
          <w:sz w:val="28"/>
          <w:szCs w:val="28"/>
          <w:lang w:val="mn-MN"/>
        </w:rPr>
        <w:t>16</w:t>
      </w:r>
      <w:r w:rsidR="00BB436C" w:rsidRPr="00275FB2">
        <w:rPr>
          <w:b/>
          <w:sz w:val="28"/>
          <w:szCs w:val="28"/>
          <w:lang w:val="mn-MN"/>
        </w:rPr>
        <w:t>:00</w:t>
      </w:r>
      <w:r w:rsidR="00BE610E" w:rsidRPr="00275FB2">
        <w:rPr>
          <w:b/>
          <w:sz w:val="28"/>
          <w:szCs w:val="28"/>
          <w:lang w:val="mn-MN"/>
        </w:rPr>
        <w:t xml:space="preserve"> </w:t>
      </w:r>
      <w:r w:rsidR="00045530">
        <w:rPr>
          <w:b/>
          <w:sz w:val="28"/>
          <w:szCs w:val="28"/>
          <w:lang w:val="mn-MN"/>
        </w:rPr>
        <w:t>цагт</w:t>
      </w:r>
      <w:r w:rsidRPr="00275FB2">
        <w:rPr>
          <w:b/>
          <w:sz w:val="28"/>
          <w:szCs w:val="28"/>
          <w:lang w:val="mn-MN"/>
        </w:rPr>
        <w:br/>
      </w:r>
      <w:r w:rsidR="00045530">
        <w:rPr>
          <w:b/>
          <w:sz w:val="28"/>
          <w:szCs w:val="28"/>
          <w:lang w:val="mn-MN"/>
        </w:rPr>
        <w:t>Корпорейт Зочид Буудал</w:t>
      </w:r>
      <w:r w:rsidR="00D342C1" w:rsidRPr="00275FB2">
        <w:rPr>
          <w:b/>
          <w:sz w:val="28"/>
          <w:szCs w:val="28"/>
          <w:lang w:val="mn-MN"/>
        </w:rPr>
        <w:br/>
      </w:r>
      <w:r w:rsidR="00045530">
        <w:rPr>
          <w:lang w:val="mn-MN"/>
        </w:rPr>
        <w:t xml:space="preserve">Чингисийн Өргөө Чөлөө </w:t>
      </w:r>
      <w:r w:rsidR="00D342C1" w:rsidRPr="00275FB2">
        <w:rPr>
          <w:lang w:val="mn-MN"/>
        </w:rPr>
        <w:t>9-2,</w:t>
      </w:r>
      <w:r w:rsidR="00045530">
        <w:rPr>
          <w:lang w:val="mn-MN"/>
        </w:rPr>
        <w:t xml:space="preserve"> Сүхбаатар дүүрэг-</w:t>
      </w:r>
      <w:r w:rsidR="00D342C1" w:rsidRPr="00275FB2">
        <w:rPr>
          <w:lang w:val="mn-MN"/>
        </w:rPr>
        <w:t>1</w:t>
      </w:r>
      <w:r w:rsidR="00045530">
        <w:rPr>
          <w:lang w:val="mn-MN"/>
        </w:rPr>
        <w:t xml:space="preserve"> </w:t>
      </w:r>
      <w:r w:rsidR="00045530" w:rsidRPr="00275FB2">
        <w:rPr>
          <w:lang w:val="mn-MN"/>
        </w:rPr>
        <w:t>(</w:t>
      </w:r>
      <w:r w:rsidR="00045530">
        <w:rPr>
          <w:lang w:val="mn-MN"/>
        </w:rPr>
        <w:t>Баянгол зочид буудлын хойно</w:t>
      </w:r>
      <w:r w:rsidR="00045530" w:rsidRPr="00275FB2">
        <w:rPr>
          <w:lang w:val="mn-MN"/>
        </w:rPr>
        <w:t>)</w:t>
      </w:r>
    </w:p>
    <w:p w:rsidR="00136B9C" w:rsidRPr="00490666" w:rsidRDefault="00136B9C" w:rsidP="0095353C">
      <w:pPr>
        <w:jc w:val="center"/>
        <w:rPr>
          <w:sz w:val="20"/>
          <w:szCs w:val="24"/>
          <w:lang w:val="mn-MN"/>
        </w:rPr>
      </w:pPr>
      <w:r w:rsidRPr="00490666">
        <w:rPr>
          <w:sz w:val="20"/>
          <w:szCs w:val="24"/>
          <w:lang w:val="mn-MN"/>
        </w:rPr>
        <w:t>Мянганы Сорилтын Корпорацийн</w:t>
      </w:r>
      <w:r w:rsidR="00F613C9" w:rsidRPr="00490666">
        <w:rPr>
          <w:sz w:val="20"/>
          <w:szCs w:val="24"/>
          <w:lang w:val="mn-MN"/>
        </w:rPr>
        <w:t xml:space="preserve"> 40 сая ам.долларын </w:t>
      </w:r>
      <w:r w:rsidRPr="00490666">
        <w:rPr>
          <w:sz w:val="20"/>
          <w:szCs w:val="24"/>
          <w:lang w:val="mn-MN"/>
        </w:rPr>
        <w:t>санхүүжилт</w:t>
      </w:r>
      <w:r w:rsidR="009876AA" w:rsidRPr="00490666">
        <w:rPr>
          <w:sz w:val="20"/>
          <w:szCs w:val="24"/>
          <w:lang w:val="mn-MN"/>
        </w:rPr>
        <w:t xml:space="preserve">ээр Монголын </w:t>
      </w:r>
      <w:r w:rsidRPr="00490666">
        <w:rPr>
          <w:sz w:val="20"/>
          <w:szCs w:val="24"/>
          <w:lang w:val="mn-MN"/>
        </w:rPr>
        <w:t>Мянганы Сорилтын Сорилтын Сангийн</w:t>
      </w:r>
      <w:r w:rsidR="002C7C7B" w:rsidRPr="00490666">
        <w:rPr>
          <w:sz w:val="20"/>
          <w:szCs w:val="24"/>
          <w:lang w:val="mn-MN"/>
        </w:rPr>
        <w:t xml:space="preserve"> хэрэгжүүлсэн</w:t>
      </w:r>
      <w:r w:rsidRPr="00490666">
        <w:rPr>
          <w:sz w:val="20"/>
          <w:szCs w:val="24"/>
          <w:lang w:val="mn-MN"/>
        </w:rPr>
        <w:t xml:space="preserve"> Цэвэр Агаар төс</w:t>
      </w:r>
      <w:r w:rsidR="00F613C9" w:rsidRPr="00490666">
        <w:rPr>
          <w:sz w:val="20"/>
          <w:szCs w:val="24"/>
          <w:lang w:val="mn-MN"/>
        </w:rPr>
        <w:t>ө</w:t>
      </w:r>
      <w:r w:rsidRPr="00490666">
        <w:rPr>
          <w:sz w:val="20"/>
          <w:szCs w:val="24"/>
          <w:lang w:val="mn-MN"/>
        </w:rPr>
        <w:t>л</w:t>
      </w:r>
      <w:r w:rsidR="009876AA" w:rsidRPr="00490666">
        <w:rPr>
          <w:sz w:val="20"/>
          <w:szCs w:val="24"/>
          <w:lang w:val="mn-MN"/>
        </w:rPr>
        <w:t xml:space="preserve"> </w:t>
      </w:r>
      <w:r w:rsidRPr="00490666">
        <w:rPr>
          <w:sz w:val="20"/>
          <w:szCs w:val="24"/>
          <w:lang w:val="mn-MN"/>
        </w:rPr>
        <w:t>2011-ээс 2013 оны хооронд 103,255</w:t>
      </w:r>
      <w:r w:rsidR="00F613C9" w:rsidRPr="00490666">
        <w:rPr>
          <w:sz w:val="20"/>
          <w:szCs w:val="24"/>
          <w:lang w:val="mn-MN"/>
        </w:rPr>
        <w:t xml:space="preserve"> сайжруулсан зуух</w:t>
      </w:r>
      <w:r w:rsidR="004C1A19" w:rsidRPr="00490666">
        <w:rPr>
          <w:sz w:val="20"/>
          <w:szCs w:val="24"/>
          <w:lang w:val="mn-MN"/>
        </w:rPr>
        <w:t>ыг</w:t>
      </w:r>
      <w:r w:rsidRPr="00490666">
        <w:rPr>
          <w:sz w:val="20"/>
          <w:szCs w:val="24"/>
          <w:lang w:val="mn-MN"/>
        </w:rPr>
        <w:t xml:space="preserve"> Улаанбаатар хотын иргэд</w:t>
      </w:r>
      <w:r w:rsidR="00E501E7" w:rsidRPr="00490666">
        <w:rPr>
          <w:sz w:val="20"/>
          <w:szCs w:val="24"/>
          <w:lang w:val="mn-MN"/>
        </w:rPr>
        <w:t>эд хөнгөлө</w:t>
      </w:r>
      <w:r w:rsidR="004C1A19" w:rsidRPr="00490666">
        <w:rPr>
          <w:sz w:val="20"/>
          <w:szCs w:val="24"/>
          <w:lang w:val="mn-MN"/>
        </w:rPr>
        <w:t>лттэй үнээр тараа</w:t>
      </w:r>
      <w:r w:rsidR="00F613C9" w:rsidRPr="00490666">
        <w:rPr>
          <w:sz w:val="20"/>
          <w:szCs w:val="24"/>
          <w:lang w:val="mn-MN"/>
        </w:rPr>
        <w:t>сан</w:t>
      </w:r>
      <w:r w:rsidRPr="00490666">
        <w:rPr>
          <w:sz w:val="20"/>
          <w:szCs w:val="24"/>
          <w:lang w:val="mn-MN"/>
        </w:rPr>
        <w:t xml:space="preserve">. Энэхүү сайжруулсан зуух </w:t>
      </w:r>
      <w:r w:rsidR="00F613C9" w:rsidRPr="00490666">
        <w:rPr>
          <w:sz w:val="20"/>
          <w:szCs w:val="24"/>
          <w:lang w:val="mn-MN"/>
        </w:rPr>
        <w:t xml:space="preserve">нэвтрүүлэх </w:t>
      </w:r>
      <w:r w:rsidRPr="00490666">
        <w:rPr>
          <w:sz w:val="20"/>
          <w:szCs w:val="24"/>
          <w:lang w:val="mn-MN"/>
        </w:rPr>
        <w:t xml:space="preserve">хөтөлбөрийн хөндлөнгийн бие даасан үнэлгээг </w:t>
      </w:r>
      <w:r w:rsidR="00BB436C" w:rsidRPr="00490666">
        <w:rPr>
          <w:sz w:val="20"/>
          <w:szCs w:val="24"/>
          <w:lang w:val="mn-MN"/>
        </w:rPr>
        <w:t xml:space="preserve">Social Impact </w:t>
      </w:r>
      <w:r w:rsidRPr="00490666">
        <w:rPr>
          <w:sz w:val="20"/>
          <w:szCs w:val="24"/>
          <w:lang w:val="mn-MN"/>
        </w:rPr>
        <w:t xml:space="preserve">байгууллага </w:t>
      </w:r>
      <w:r w:rsidR="001D7AD6" w:rsidRPr="00490666">
        <w:rPr>
          <w:sz w:val="20"/>
          <w:szCs w:val="24"/>
          <w:lang w:val="mn-MN"/>
        </w:rPr>
        <w:t>хийсэн юм</w:t>
      </w:r>
      <w:r w:rsidRPr="00490666">
        <w:rPr>
          <w:sz w:val="20"/>
          <w:szCs w:val="24"/>
          <w:lang w:val="mn-MN"/>
        </w:rPr>
        <w:t xml:space="preserve">. </w:t>
      </w:r>
    </w:p>
    <w:p w:rsidR="00257483" w:rsidRPr="00490666" w:rsidRDefault="00CD3F99" w:rsidP="00DF2BE5">
      <w:pPr>
        <w:jc w:val="center"/>
        <w:rPr>
          <w:szCs w:val="24"/>
          <w:lang w:val="mn-MN"/>
        </w:rPr>
      </w:pPr>
      <w:r w:rsidRPr="00490666">
        <w:rPr>
          <w:sz w:val="20"/>
          <w:szCs w:val="24"/>
          <w:lang w:val="mn-MN"/>
        </w:rPr>
        <w:t xml:space="preserve">Үнэлгээний багийнхан агаарын чанар, түлшний хэрэглээ болон хүний эрүүл мэндэд </w:t>
      </w:r>
      <w:r w:rsidR="00224F21" w:rsidRPr="00490666">
        <w:rPr>
          <w:sz w:val="20"/>
          <w:szCs w:val="24"/>
          <w:lang w:val="mn-MN"/>
        </w:rPr>
        <w:t xml:space="preserve">төсөл </w:t>
      </w:r>
      <w:r w:rsidRPr="00490666">
        <w:rPr>
          <w:sz w:val="20"/>
          <w:szCs w:val="24"/>
          <w:lang w:val="mn-MN"/>
        </w:rPr>
        <w:t>хэрхэн нөлөөлснийг танилцуулах</w:t>
      </w:r>
      <w:r w:rsidR="00224F21" w:rsidRPr="00490666">
        <w:rPr>
          <w:sz w:val="20"/>
          <w:szCs w:val="24"/>
          <w:lang w:val="mn-MN"/>
        </w:rPr>
        <w:t>аар бэлтгээд байна.</w:t>
      </w:r>
      <w:r w:rsidRPr="00490666">
        <w:rPr>
          <w:sz w:val="20"/>
          <w:szCs w:val="24"/>
          <w:lang w:val="mn-MN"/>
        </w:rPr>
        <w:t xml:space="preserve"> </w:t>
      </w:r>
      <w:r w:rsidR="002F7ED7" w:rsidRPr="00490666">
        <w:rPr>
          <w:sz w:val="20"/>
          <w:szCs w:val="24"/>
          <w:lang w:val="mn-MN"/>
        </w:rPr>
        <w:t>Танилцуулгын дараа Улаанбаат</w:t>
      </w:r>
      <w:r w:rsidR="00224F21" w:rsidRPr="00490666">
        <w:rPr>
          <w:sz w:val="20"/>
          <w:szCs w:val="24"/>
          <w:lang w:val="mn-MN"/>
        </w:rPr>
        <w:t xml:space="preserve">ар </w:t>
      </w:r>
      <w:bookmarkStart w:id="0" w:name="_GoBack"/>
      <w:bookmarkEnd w:id="0"/>
      <w:r w:rsidR="00224F21" w:rsidRPr="00490666">
        <w:rPr>
          <w:sz w:val="20"/>
          <w:szCs w:val="24"/>
          <w:lang w:val="mn-MN"/>
        </w:rPr>
        <w:t xml:space="preserve">хотын агаарын бохирдолд үйл ажиллагаагаа чиглүүлдэг </w:t>
      </w:r>
      <w:r w:rsidR="002F7ED7" w:rsidRPr="00490666">
        <w:rPr>
          <w:sz w:val="20"/>
          <w:szCs w:val="24"/>
          <w:lang w:val="mn-MN"/>
        </w:rPr>
        <w:t>байгууллагын төлөөллүүд харилцан мэдээлэл солилцох яриа өрнүүлэхээр төлөвлө</w:t>
      </w:r>
      <w:r w:rsidR="00224F21" w:rsidRPr="00490666">
        <w:rPr>
          <w:sz w:val="20"/>
          <w:szCs w:val="24"/>
          <w:lang w:val="mn-MN"/>
        </w:rPr>
        <w:t>гдсөн.</w:t>
      </w:r>
      <w:r w:rsidR="002F7ED7" w:rsidRPr="00490666">
        <w:rPr>
          <w:sz w:val="20"/>
          <w:szCs w:val="24"/>
          <w:lang w:val="mn-MN"/>
        </w:rPr>
        <w:t xml:space="preserve"> </w:t>
      </w:r>
      <w:r w:rsidR="00D95D26" w:rsidRPr="00490666">
        <w:rPr>
          <w:sz w:val="20"/>
          <w:szCs w:val="24"/>
          <w:lang w:val="mn-MN"/>
        </w:rPr>
        <w:t>Энэхүү арга хэмжээ нь төслийн үр</w:t>
      </w:r>
      <w:r w:rsidR="00D11F1C" w:rsidRPr="00490666">
        <w:rPr>
          <w:sz w:val="20"/>
          <w:szCs w:val="24"/>
          <w:lang w:val="mn-MN"/>
        </w:rPr>
        <w:t xml:space="preserve"> дүн</w:t>
      </w:r>
      <w:r w:rsidR="00D95D26" w:rsidRPr="00490666">
        <w:rPr>
          <w:sz w:val="20"/>
          <w:szCs w:val="24"/>
          <w:lang w:val="mn-MN"/>
        </w:rPr>
        <w:t>д дүгнэлт өгөх, улмаар цаашид агаарын бохи</w:t>
      </w:r>
      <w:r w:rsidR="00540664" w:rsidRPr="00490666">
        <w:rPr>
          <w:sz w:val="20"/>
          <w:szCs w:val="24"/>
          <w:lang w:val="mn-MN"/>
        </w:rPr>
        <w:t xml:space="preserve">рдлын эсрэг авах арга хэмжээнд юуг анхаарах шаардлагатайг олж </w:t>
      </w:r>
      <w:r w:rsidR="00D11F1C" w:rsidRPr="00490666">
        <w:rPr>
          <w:sz w:val="20"/>
          <w:szCs w:val="24"/>
          <w:lang w:val="mn-MN"/>
        </w:rPr>
        <w:t xml:space="preserve">мэдэх, </w:t>
      </w:r>
      <w:r w:rsidR="00D95D26" w:rsidRPr="00490666">
        <w:rPr>
          <w:sz w:val="20"/>
          <w:szCs w:val="24"/>
          <w:lang w:val="mn-MN"/>
        </w:rPr>
        <w:t xml:space="preserve">энэ </w:t>
      </w:r>
      <w:r w:rsidR="00540664" w:rsidRPr="00490666">
        <w:rPr>
          <w:sz w:val="20"/>
          <w:szCs w:val="24"/>
          <w:lang w:val="mn-MN"/>
        </w:rPr>
        <w:t xml:space="preserve">талаар </w:t>
      </w:r>
      <w:r w:rsidR="00D95D26" w:rsidRPr="00490666">
        <w:rPr>
          <w:sz w:val="20"/>
          <w:szCs w:val="24"/>
          <w:lang w:val="mn-MN"/>
        </w:rPr>
        <w:t>ярилцах боломжийг олго</w:t>
      </w:r>
      <w:r w:rsidR="00477F7B" w:rsidRPr="00490666">
        <w:rPr>
          <w:sz w:val="20"/>
          <w:szCs w:val="24"/>
          <w:lang w:val="mn-MN"/>
        </w:rPr>
        <w:t>х</w:t>
      </w:r>
      <w:r w:rsidR="00D11F1C" w:rsidRPr="00490666">
        <w:rPr>
          <w:sz w:val="20"/>
          <w:szCs w:val="24"/>
          <w:lang w:val="mn-MN"/>
        </w:rPr>
        <w:t xml:space="preserve"> </w:t>
      </w:r>
      <w:r w:rsidR="00D95D26" w:rsidRPr="00490666">
        <w:rPr>
          <w:sz w:val="20"/>
          <w:szCs w:val="24"/>
          <w:lang w:val="mn-MN"/>
        </w:rPr>
        <w:t>юм</w:t>
      </w:r>
      <w:r w:rsidR="00D95D26" w:rsidRPr="00490666">
        <w:rPr>
          <w:szCs w:val="24"/>
          <w:lang w:val="mn-MN"/>
        </w:rPr>
        <w:t>.</w:t>
      </w:r>
    </w:p>
    <w:p w:rsidR="00BE610E" w:rsidRDefault="002F7ED7" w:rsidP="00BE610E">
      <w:pPr>
        <w:jc w:val="center"/>
        <w:rPr>
          <w:sz w:val="28"/>
          <w:szCs w:val="28"/>
          <w:lang w:val="mn-MN"/>
        </w:rPr>
      </w:pPr>
      <w:r>
        <w:rPr>
          <w:sz w:val="28"/>
          <w:szCs w:val="28"/>
          <w:lang w:val="mn-MN"/>
        </w:rPr>
        <w:t xml:space="preserve">Зохион байгуулагч </w:t>
      </w:r>
      <w:r w:rsidR="00BE610E" w:rsidRPr="00275FB2">
        <w:rPr>
          <w:sz w:val="28"/>
          <w:szCs w:val="28"/>
          <w:lang w:val="mn-MN"/>
        </w:rPr>
        <w:t>Social Impact (</w:t>
      </w:r>
      <w:r w:rsidR="00275FB2">
        <w:fldChar w:fldCharType="begin"/>
      </w:r>
      <w:r w:rsidR="00275FB2" w:rsidRPr="00275FB2">
        <w:rPr>
          <w:lang w:val="mn-MN"/>
        </w:rPr>
        <w:instrText xml:space="preserve"> HYPERLINK "http://www.socialimpact.com" </w:instrText>
      </w:r>
      <w:r w:rsidR="00275FB2">
        <w:fldChar w:fldCharType="separate"/>
      </w:r>
      <w:r w:rsidR="00BE610E" w:rsidRPr="00275FB2">
        <w:rPr>
          <w:rStyle w:val="Hyperlink"/>
          <w:sz w:val="28"/>
          <w:szCs w:val="28"/>
          <w:lang w:val="mn-MN"/>
        </w:rPr>
        <w:t>www.socialimpact.com</w:t>
      </w:r>
      <w:r w:rsidR="00275FB2">
        <w:rPr>
          <w:rStyle w:val="Hyperlink"/>
          <w:sz w:val="28"/>
          <w:szCs w:val="28"/>
        </w:rPr>
        <w:fldChar w:fldCharType="end"/>
      </w:r>
      <w:r w:rsidR="00BE610E" w:rsidRPr="00275FB2">
        <w:rPr>
          <w:sz w:val="28"/>
          <w:szCs w:val="28"/>
          <w:lang w:val="mn-MN"/>
        </w:rPr>
        <w:t>)</w:t>
      </w:r>
      <w:r w:rsidR="0095353C" w:rsidRPr="00275FB2">
        <w:rPr>
          <w:sz w:val="28"/>
          <w:szCs w:val="28"/>
          <w:lang w:val="mn-MN"/>
        </w:rPr>
        <w:br/>
      </w:r>
      <w:r w:rsidR="00734FF2">
        <w:rPr>
          <w:sz w:val="28"/>
          <w:szCs w:val="28"/>
          <w:lang w:val="mn-MN"/>
        </w:rPr>
        <w:t>Хамтран зохион байгуулагч Мянганы Сорилтын Корпораци</w:t>
      </w:r>
      <w:r w:rsidR="00E56A14">
        <w:rPr>
          <w:sz w:val="28"/>
          <w:szCs w:val="28"/>
          <w:lang w:val="mn-MN"/>
        </w:rPr>
        <w:t>,</w:t>
      </w:r>
      <w:r w:rsidR="00A032F0">
        <w:rPr>
          <w:sz w:val="28"/>
          <w:szCs w:val="28"/>
          <w:lang w:val="mn-MN"/>
        </w:rPr>
        <w:t xml:space="preserve">                                             Монгол Улсын Засгийн Газрын Хэрэг Эрхлэх газар</w:t>
      </w:r>
      <w:r w:rsidR="00BE610E" w:rsidRPr="00275FB2">
        <w:rPr>
          <w:sz w:val="28"/>
          <w:szCs w:val="28"/>
          <w:lang w:val="mn-MN"/>
        </w:rPr>
        <w:t xml:space="preserve">. </w:t>
      </w:r>
    </w:p>
    <w:p w:rsidR="009A4B1D" w:rsidRPr="009A4B1D" w:rsidRDefault="00D57E16" w:rsidP="00D57E16">
      <w:pPr>
        <w:jc w:val="center"/>
        <w:rPr>
          <w:rFonts w:ascii="Segoe" w:hAnsi="Segoe" w:cs="Arial"/>
          <w:i/>
          <w:sz w:val="20"/>
          <w:szCs w:val="18"/>
          <w:shd w:val="clear" w:color="auto" w:fill="FFFFFF"/>
          <w:lang w:val="mn-MN"/>
        </w:rPr>
      </w:pPr>
      <w:r w:rsidRPr="009A4B1D">
        <w:rPr>
          <w:rFonts w:ascii="Segoe" w:hAnsi="Segoe" w:cs="Segoe UI"/>
          <w:i/>
          <w:sz w:val="20"/>
          <w:szCs w:val="18"/>
          <w:shd w:val="clear" w:color="auto" w:fill="FFFFFF"/>
          <w:lang w:val="mn-MN"/>
        </w:rPr>
        <w:t xml:space="preserve">Хуралд АНУ-аас Монгол Улсад суугаа Элчин Сайд </w:t>
      </w:r>
      <w:proofErr w:type="spellStart"/>
      <w:r w:rsidRPr="009A4B1D">
        <w:rPr>
          <w:rStyle w:val="Emphasis"/>
          <w:rFonts w:ascii="Segoe" w:hAnsi="Segoe" w:cs="Arial"/>
          <w:bCs/>
          <w:iCs w:val="0"/>
          <w:sz w:val="20"/>
          <w:szCs w:val="18"/>
          <w:shd w:val="clear" w:color="auto" w:fill="FFFFFF"/>
        </w:rPr>
        <w:t>Пайпер</w:t>
      </w:r>
      <w:proofErr w:type="spellEnd"/>
      <w:r w:rsidRPr="009A4B1D">
        <w:rPr>
          <w:rStyle w:val="Emphasis"/>
          <w:rFonts w:ascii="Segoe" w:hAnsi="Segoe" w:cs="Arial"/>
          <w:bCs/>
          <w:iCs w:val="0"/>
          <w:sz w:val="20"/>
          <w:szCs w:val="18"/>
          <w:shd w:val="clear" w:color="auto" w:fill="FFFFFF"/>
        </w:rPr>
        <w:t xml:space="preserve"> </w:t>
      </w:r>
      <w:proofErr w:type="spellStart"/>
      <w:r w:rsidRPr="009A4B1D">
        <w:rPr>
          <w:rStyle w:val="Emphasis"/>
          <w:rFonts w:ascii="Segoe" w:hAnsi="Segoe" w:cs="Arial"/>
          <w:bCs/>
          <w:iCs w:val="0"/>
          <w:sz w:val="20"/>
          <w:szCs w:val="18"/>
          <w:shd w:val="clear" w:color="auto" w:fill="FFFFFF"/>
        </w:rPr>
        <w:t>Энн</w:t>
      </w:r>
      <w:proofErr w:type="spellEnd"/>
      <w:r w:rsidRPr="009A4B1D">
        <w:rPr>
          <w:rStyle w:val="apple-converted-space"/>
          <w:rFonts w:ascii="Segoe" w:hAnsi="Segoe" w:cs="Arial"/>
          <w:i/>
          <w:sz w:val="20"/>
          <w:szCs w:val="18"/>
          <w:shd w:val="clear" w:color="auto" w:fill="FFFFFF"/>
        </w:rPr>
        <w:t> </w:t>
      </w:r>
      <w:proofErr w:type="spellStart"/>
      <w:r w:rsidRPr="009A4B1D">
        <w:rPr>
          <w:rFonts w:ascii="Segoe" w:hAnsi="Segoe" w:cs="Arial"/>
          <w:i/>
          <w:sz w:val="20"/>
          <w:szCs w:val="18"/>
          <w:shd w:val="clear" w:color="auto" w:fill="FFFFFF"/>
        </w:rPr>
        <w:t>Уинд</w:t>
      </w:r>
      <w:proofErr w:type="spellEnd"/>
      <w:r w:rsidRPr="009A4B1D">
        <w:rPr>
          <w:rFonts w:ascii="Segoe" w:hAnsi="Segoe" w:cs="Arial"/>
          <w:i/>
          <w:sz w:val="20"/>
          <w:szCs w:val="18"/>
          <w:shd w:val="clear" w:color="auto" w:fill="FFFFFF"/>
        </w:rPr>
        <w:t xml:space="preserve"> </w:t>
      </w:r>
      <w:proofErr w:type="spellStart"/>
      <w:r w:rsidRPr="009A4B1D">
        <w:rPr>
          <w:rFonts w:ascii="Segoe" w:hAnsi="Segoe" w:cs="Arial"/>
          <w:i/>
          <w:sz w:val="20"/>
          <w:szCs w:val="18"/>
          <w:shd w:val="clear" w:color="auto" w:fill="FFFFFF"/>
        </w:rPr>
        <w:t>Кэмбэлл</w:t>
      </w:r>
      <w:proofErr w:type="spellEnd"/>
      <w:r w:rsidRPr="009A4B1D">
        <w:rPr>
          <w:rFonts w:ascii="Segoe" w:hAnsi="Segoe" w:cs="Arial"/>
          <w:i/>
          <w:sz w:val="20"/>
          <w:szCs w:val="18"/>
          <w:shd w:val="clear" w:color="auto" w:fill="FFFFFF"/>
          <w:lang w:val="mn-MN"/>
        </w:rPr>
        <w:t>, УИХ гишүүн</w:t>
      </w:r>
      <w:r w:rsidR="001568C2">
        <w:rPr>
          <w:rFonts w:ascii="Segoe" w:hAnsi="Segoe" w:cs="Arial"/>
          <w:i/>
          <w:sz w:val="20"/>
          <w:szCs w:val="18"/>
          <w:shd w:val="clear" w:color="auto" w:fill="FFFFFF"/>
          <w:lang w:val="mn-MN"/>
        </w:rPr>
        <w:t>,</w:t>
      </w:r>
      <w:r w:rsidRPr="009A4B1D">
        <w:rPr>
          <w:rFonts w:ascii="Segoe" w:hAnsi="Segoe" w:cs="Arial"/>
          <w:i/>
          <w:sz w:val="20"/>
          <w:szCs w:val="18"/>
          <w:shd w:val="clear" w:color="auto" w:fill="FFFFFF"/>
          <w:lang w:val="mn-MN"/>
        </w:rPr>
        <w:t xml:space="preserve"> НҮБ-ын Байгаль </w:t>
      </w:r>
      <w:r w:rsidR="001568C2">
        <w:rPr>
          <w:rFonts w:ascii="Segoe" w:hAnsi="Segoe" w:cs="Arial"/>
          <w:i/>
          <w:sz w:val="20"/>
          <w:szCs w:val="18"/>
          <w:shd w:val="clear" w:color="auto" w:fill="FFFFFF"/>
          <w:lang w:val="mn-MN"/>
        </w:rPr>
        <w:t>О</w:t>
      </w:r>
      <w:r w:rsidRPr="009A4B1D">
        <w:rPr>
          <w:rFonts w:ascii="Segoe" w:hAnsi="Segoe" w:cs="Arial"/>
          <w:i/>
          <w:sz w:val="20"/>
          <w:szCs w:val="18"/>
          <w:shd w:val="clear" w:color="auto" w:fill="FFFFFF"/>
          <w:lang w:val="mn-MN"/>
        </w:rPr>
        <w:t xml:space="preserve">рчны </w:t>
      </w:r>
      <w:r w:rsidR="001568C2">
        <w:rPr>
          <w:rFonts w:ascii="Segoe" w:hAnsi="Segoe" w:cs="Arial"/>
          <w:i/>
          <w:sz w:val="20"/>
          <w:szCs w:val="18"/>
          <w:shd w:val="clear" w:color="auto" w:fill="FFFFFF"/>
          <w:lang w:val="mn-MN"/>
        </w:rPr>
        <w:t>А</w:t>
      </w:r>
      <w:r w:rsidRPr="009A4B1D">
        <w:rPr>
          <w:rFonts w:ascii="Segoe" w:hAnsi="Segoe" w:cs="Arial"/>
          <w:i/>
          <w:sz w:val="20"/>
          <w:szCs w:val="18"/>
          <w:shd w:val="clear" w:color="auto" w:fill="FFFFFF"/>
          <w:lang w:val="mn-MN"/>
        </w:rPr>
        <w:t xml:space="preserve">ссемблейн ерөнхийлөгч С.Оюун болон Засгийн Газрын Хэрэг Эрхлэх Газрын </w:t>
      </w:r>
      <w:r w:rsidR="00ED3F34">
        <w:rPr>
          <w:rFonts w:ascii="Segoe" w:hAnsi="Segoe" w:cs="Arial"/>
          <w:i/>
          <w:sz w:val="20"/>
          <w:szCs w:val="18"/>
          <w:shd w:val="clear" w:color="auto" w:fill="FFFFFF"/>
          <w:lang w:val="mn-MN"/>
        </w:rPr>
        <w:t>Х</w:t>
      </w:r>
      <w:r w:rsidRPr="009A4B1D">
        <w:rPr>
          <w:rFonts w:ascii="Segoe" w:hAnsi="Segoe" w:cs="Arial"/>
          <w:i/>
          <w:sz w:val="20"/>
          <w:szCs w:val="18"/>
          <w:shd w:val="clear" w:color="auto" w:fill="FFFFFF"/>
          <w:lang w:val="mn-MN"/>
        </w:rPr>
        <w:t>яналт</w:t>
      </w:r>
      <w:r w:rsidR="00A40B7C">
        <w:rPr>
          <w:rFonts w:ascii="Segoe" w:hAnsi="Segoe" w:cs="Arial"/>
          <w:i/>
          <w:sz w:val="20"/>
          <w:szCs w:val="18"/>
          <w:shd w:val="clear" w:color="auto" w:fill="FFFFFF"/>
          <w:lang w:val="mn-MN"/>
        </w:rPr>
        <w:t>, Шалгалт,</w:t>
      </w:r>
      <w:r w:rsidRPr="009A4B1D">
        <w:rPr>
          <w:rFonts w:ascii="Segoe" w:hAnsi="Segoe" w:cs="Arial"/>
          <w:i/>
          <w:sz w:val="20"/>
          <w:szCs w:val="18"/>
          <w:shd w:val="clear" w:color="auto" w:fill="FFFFFF"/>
          <w:lang w:val="mn-MN"/>
        </w:rPr>
        <w:t xml:space="preserve"> </w:t>
      </w:r>
      <w:r w:rsidR="00A40B7C">
        <w:rPr>
          <w:rFonts w:ascii="Segoe" w:hAnsi="Segoe" w:cs="Arial"/>
          <w:i/>
          <w:sz w:val="20"/>
          <w:szCs w:val="18"/>
          <w:shd w:val="clear" w:color="auto" w:fill="FFFFFF"/>
          <w:lang w:val="mn-MN"/>
        </w:rPr>
        <w:t xml:space="preserve">Үнэлгээ, </w:t>
      </w:r>
      <w:r w:rsidR="00A40B7C">
        <w:rPr>
          <w:rFonts w:ascii="Segoe" w:hAnsi="Segoe" w:cs="Arial"/>
          <w:i/>
          <w:sz w:val="20"/>
          <w:szCs w:val="18"/>
          <w:shd w:val="clear" w:color="auto" w:fill="FFFFFF"/>
          <w:lang w:val="mn-MN"/>
        </w:rPr>
        <w:t>Д</w:t>
      </w:r>
      <w:r w:rsidR="00A40B7C" w:rsidRPr="009A4B1D">
        <w:rPr>
          <w:rFonts w:ascii="Segoe" w:hAnsi="Segoe" w:cs="Arial"/>
          <w:i/>
          <w:sz w:val="20"/>
          <w:szCs w:val="18"/>
          <w:shd w:val="clear" w:color="auto" w:fill="FFFFFF"/>
          <w:lang w:val="mn-MN"/>
        </w:rPr>
        <w:t xml:space="preserve">отоод </w:t>
      </w:r>
      <w:r w:rsidR="00A40B7C">
        <w:rPr>
          <w:rFonts w:ascii="Segoe" w:hAnsi="Segoe" w:cs="Arial"/>
          <w:i/>
          <w:sz w:val="20"/>
          <w:szCs w:val="18"/>
          <w:shd w:val="clear" w:color="auto" w:fill="FFFFFF"/>
          <w:lang w:val="mn-MN"/>
        </w:rPr>
        <w:t>А</w:t>
      </w:r>
      <w:r w:rsidR="00A40B7C">
        <w:rPr>
          <w:rFonts w:ascii="Segoe" w:hAnsi="Segoe" w:cs="Arial"/>
          <w:i/>
          <w:sz w:val="20"/>
          <w:szCs w:val="18"/>
          <w:shd w:val="clear" w:color="auto" w:fill="FFFFFF"/>
          <w:lang w:val="mn-MN"/>
        </w:rPr>
        <w:t xml:space="preserve">удитын газрын </w:t>
      </w:r>
      <w:r w:rsidRPr="009A4B1D">
        <w:rPr>
          <w:rFonts w:ascii="Segoe" w:hAnsi="Segoe" w:cs="Arial"/>
          <w:i/>
          <w:sz w:val="20"/>
          <w:szCs w:val="18"/>
          <w:shd w:val="clear" w:color="auto" w:fill="FFFFFF"/>
          <w:lang w:val="mn-MN"/>
        </w:rPr>
        <w:t>дарга Х.Оюунцэцэг нар үг хэлэхээс гадна хурлын ү</w:t>
      </w:r>
      <w:r w:rsidR="00490666">
        <w:rPr>
          <w:rFonts w:ascii="Segoe" w:hAnsi="Segoe" w:cs="Arial"/>
          <w:i/>
          <w:sz w:val="20"/>
          <w:szCs w:val="18"/>
          <w:shd w:val="clear" w:color="auto" w:fill="FFFFFF"/>
          <w:lang w:val="mn-MN"/>
        </w:rPr>
        <w:t xml:space="preserve">дээс хойшхи хэсэгт УБ хотын орлогч </w:t>
      </w:r>
      <w:r w:rsidRPr="009A4B1D">
        <w:rPr>
          <w:rFonts w:ascii="Segoe" w:hAnsi="Segoe" w:cs="Arial"/>
          <w:i/>
          <w:sz w:val="20"/>
          <w:szCs w:val="18"/>
          <w:shd w:val="clear" w:color="auto" w:fill="FFFFFF"/>
          <w:lang w:val="mn-MN"/>
        </w:rPr>
        <w:t xml:space="preserve">дарга Б.Бат-Эрдэнэ, УБ хотын Агаарын чанарын албаны дарга </w:t>
      </w:r>
      <w:r w:rsidR="00490666">
        <w:rPr>
          <w:rFonts w:ascii="Segoe" w:hAnsi="Segoe" w:cs="Arial"/>
          <w:i/>
          <w:sz w:val="20"/>
          <w:szCs w:val="18"/>
          <w:shd w:val="clear" w:color="auto" w:fill="FFFFFF"/>
          <w:lang w:val="mn-MN"/>
        </w:rPr>
        <w:t>Ч.</w:t>
      </w:r>
      <w:r w:rsidRPr="009A4B1D">
        <w:rPr>
          <w:rFonts w:ascii="Segoe" w:hAnsi="Segoe" w:cs="Arial"/>
          <w:i/>
          <w:sz w:val="20"/>
          <w:szCs w:val="18"/>
          <w:shd w:val="clear" w:color="auto" w:fill="FFFFFF"/>
          <w:lang w:val="mn-MN"/>
        </w:rPr>
        <w:t xml:space="preserve">Батсайхан, Байгаль орчин Ногоон Хөгжил Аялал </w:t>
      </w:r>
      <w:r w:rsidR="00375C91" w:rsidRPr="009A4B1D">
        <w:rPr>
          <w:rFonts w:ascii="Segoe" w:hAnsi="Segoe" w:cs="Arial"/>
          <w:i/>
          <w:sz w:val="20"/>
          <w:szCs w:val="18"/>
          <w:shd w:val="clear" w:color="auto" w:fill="FFFFFF"/>
          <w:lang w:val="mn-MN"/>
        </w:rPr>
        <w:t>Ж</w:t>
      </w:r>
      <w:r w:rsidRPr="009A4B1D">
        <w:rPr>
          <w:rFonts w:ascii="Segoe" w:hAnsi="Segoe" w:cs="Arial"/>
          <w:i/>
          <w:sz w:val="20"/>
          <w:szCs w:val="18"/>
          <w:shd w:val="clear" w:color="auto" w:fill="FFFFFF"/>
          <w:lang w:val="mn-MN"/>
        </w:rPr>
        <w:t xml:space="preserve">уулчлалын яамны </w:t>
      </w:r>
      <w:r w:rsidR="00490666">
        <w:rPr>
          <w:rFonts w:ascii="Segoe" w:hAnsi="Segoe" w:cs="Arial"/>
          <w:i/>
          <w:sz w:val="20"/>
          <w:szCs w:val="18"/>
          <w:shd w:val="clear" w:color="auto" w:fill="FFFFFF"/>
          <w:lang w:val="mn-MN"/>
        </w:rPr>
        <w:t xml:space="preserve">Агаарын бохирдлын бодлого зохицуулалт хариуцсан мэргэжилтэн Цээпил </w:t>
      </w:r>
      <w:r w:rsidR="00375C91" w:rsidRPr="009A4B1D">
        <w:rPr>
          <w:rFonts w:ascii="Segoe" w:hAnsi="Segoe" w:cs="Arial"/>
          <w:i/>
          <w:sz w:val="20"/>
          <w:szCs w:val="18"/>
          <w:shd w:val="clear" w:color="auto" w:fill="FFFFFF"/>
          <w:lang w:val="mn-MN"/>
        </w:rPr>
        <w:t>нар агаарын бохирдлын талаар өөрийн байгууллагуудын хийж буй ажлууд</w:t>
      </w:r>
      <w:r w:rsidR="009A4B1D" w:rsidRPr="009A4B1D">
        <w:rPr>
          <w:rFonts w:ascii="Segoe" w:hAnsi="Segoe" w:cs="Arial"/>
          <w:i/>
          <w:sz w:val="20"/>
          <w:szCs w:val="18"/>
          <w:shd w:val="clear" w:color="auto" w:fill="FFFFFF"/>
          <w:lang w:val="mn-MN"/>
        </w:rPr>
        <w:t xml:space="preserve">ыг танилцуулж, </w:t>
      </w:r>
      <w:r w:rsidR="00375C91" w:rsidRPr="009A4B1D">
        <w:rPr>
          <w:rFonts w:ascii="Segoe" w:hAnsi="Segoe" w:cs="Arial"/>
          <w:i/>
          <w:sz w:val="20"/>
          <w:szCs w:val="18"/>
          <w:shd w:val="clear" w:color="auto" w:fill="FFFFFF"/>
          <w:lang w:val="mn-MN"/>
        </w:rPr>
        <w:t xml:space="preserve">холбогдох </w:t>
      </w:r>
      <w:r w:rsidR="009A4B1D" w:rsidRPr="009A4B1D">
        <w:rPr>
          <w:rFonts w:ascii="Segoe" w:hAnsi="Segoe" w:cs="Arial"/>
          <w:i/>
          <w:sz w:val="20"/>
          <w:szCs w:val="18"/>
          <w:shd w:val="clear" w:color="auto" w:fill="FFFFFF"/>
          <w:lang w:val="mn-MN"/>
        </w:rPr>
        <w:t xml:space="preserve">асуултуудад хариулна. </w:t>
      </w:r>
    </w:p>
    <w:p w:rsidR="00BE610E" w:rsidRPr="00224F21" w:rsidRDefault="005E4AC5" w:rsidP="0095353C">
      <w:pPr>
        <w:jc w:val="center"/>
        <w:rPr>
          <w:sz w:val="24"/>
          <w:szCs w:val="24"/>
        </w:rPr>
      </w:pPr>
      <w:r w:rsidRPr="00224F21">
        <w:rPr>
          <w:sz w:val="24"/>
          <w:szCs w:val="24"/>
          <w:lang w:val="mn-MN"/>
        </w:rPr>
        <w:t xml:space="preserve">Та оролцох эсэхээ </w:t>
      </w:r>
      <w:r w:rsidR="00224F21">
        <w:rPr>
          <w:sz w:val="24"/>
          <w:szCs w:val="24"/>
          <w:lang w:val="mn-MN"/>
        </w:rPr>
        <w:t xml:space="preserve">дараах </w:t>
      </w:r>
      <w:r w:rsidRPr="00224F21">
        <w:rPr>
          <w:sz w:val="24"/>
          <w:szCs w:val="24"/>
          <w:lang w:val="mn-MN"/>
        </w:rPr>
        <w:t xml:space="preserve">цахим </w:t>
      </w:r>
      <w:r w:rsidR="001615D5">
        <w:rPr>
          <w:sz w:val="24"/>
          <w:szCs w:val="24"/>
          <w:lang w:val="mn-MN"/>
        </w:rPr>
        <w:t xml:space="preserve">хаяг </w:t>
      </w:r>
      <w:r w:rsidRPr="00224F21">
        <w:rPr>
          <w:sz w:val="24"/>
          <w:szCs w:val="24"/>
          <w:lang w:val="mn-MN"/>
        </w:rPr>
        <w:t>руу бичиж баталгаажуулаарай</w:t>
      </w:r>
      <w:r w:rsidR="001615D5" w:rsidRPr="00275FB2">
        <w:rPr>
          <w:sz w:val="24"/>
          <w:szCs w:val="24"/>
          <w:lang w:val="mn-MN"/>
        </w:rPr>
        <w:t>!</w:t>
      </w:r>
      <w:r w:rsidR="0095353C" w:rsidRPr="00275FB2">
        <w:rPr>
          <w:sz w:val="24"/>
          <w:szCs w:val="24"/>
          <w:lang w:val="mn-MN"/>
        </w:rPr>
        <w:t xml:space="preserve"> </w:t>
      </w:r>
      <w:hyperlink r:id="rId6" w:history="1">
        <w:r w:rsidR="00BB436C" w:rsidRPr="00224F21">
          <w:rPr>
            <w:rStyle w:val="Hyperlink"/>
            <w:sz w:val="24"/>
            <w:szCs w:val="24"/>
          </w:rPr>
          <w:t>orgilbold@socialimpact.com</w:t>
        </w:r>
      </w:hyperlink>
      <w:r w:rsidR="00BB436C" w:rsidRPr="00224F21">
        <w:rPr>
          <w:sz w:val="24"/>
          <w:szCs w:val="24"/>
        </w:rPr>
        <w:t xml:space="preserve"> </w:t>
      </w:r>
    </w:p>
    <w:p w:rsidR="00BE610E" w:rsidRDefault="00BE610E" w:rsidP="00BE610E">
      <w:pPr>
        <w:jc w:val="center"/>
        <w:rPr>
          <w:sz w:val="20"/>
          <w:lang w:val="mn-MN"/>
        </w:rPr>
      </w:pPr>
      <w:r w:rsidRPr="00224F21">
        <w:rPr>
          <w:sz w:val="20"/>
        </w:rPr>
        <w:t>*</w:t>
      </w:r>
      <w:r w:rsidR="002C6E7E" w:rsidRPr="00224F21">
        <w:rPr>
          <w:sz w:val="20"/>
          <w:lang w:val="mn-MN"/>
        </w:rPr>
        <w:t>Англи Монгол, Монгол Англи Синхрон орчуулга</w:t>
      </w:r>
      <w:r w:rsidR="00BB436C" w:rsidRPr="00224F21">
        <w:rPr>
          <w:sz w:val="20"/>
        </w:rPr>
        <w:br/>
      </w:r>
      <w:r w:rsidR="002C6E7E" w:rsidRPr="00224F21">
        <w:rPr>
          <w:sz w:val="20"/>
          <w:lang w:val="mn-MN"/>
        </w:rPr>
        <w:t>Цайны завсарлага, Өдрийн хоол бэлтгэгдсэн байна</w:t>
      </w:r>
    </w:p>
    <w:p w:rsidR="00275FB2" w:rsidRDefault="0095353C" w:rsidP="00275FB2">
      <w:pPr>
        <w:jc w:val="both"/>
        <w:rPr>
          <w:i/>
          <w:sz w:val="21"/>
          <w:szCs w:val="21"/>
          <w:lang w:val="mn-MN"/>
        </w:rPr>
      </w:pPr>
      <w:r w:rsidRPr="00275FB2">
        <w:rPr>
          <w:i/>
          <w:sz w:val="21"/>
          <w:szCs w:val="21"/>
          <w:lang w:val="mn-MN"/>
        </w:rPr>
        <w:t>S</w:t>
      </w:r>
      <w:r w:rsidR="00457976" w:rsidRPr="00275FB2">
        <w:rPr>
          <w:i/>
          <w:sz w:val="21"/>
          <w:szCs w:val="21"/>
          <w:lang w:val="mn-MN"/>
        </w:rPr>
        <w:t xml:space="preserve">ocial </w:t>
      </w:r>
      <w:r w:rsidRPr="00275FB2">
        <w:rPr>
          <w:i/>
          <w:sz w:val="21"/>
          <w:szCs w:val="21"/>
          <w:lang w:val="mn-MN"/>
        </w:rPr>
        <w:t>I</w:t>
      </w:r>
      <w:r w:rsidR="00457976" w:rsidRPr="00275FB2">
        <w:rPr>
          <w:i/>
          <w:sz w:val="21"/>
          <w:szCs w:val="21"/>
          <w:lang w:val="mn-MN"/>
        </w:rPr>
        <w:t>mpact (SI)</w:t>
      </w:r>
      <w:r w:rsidR="009D230D" w:rsidRPr="00B32DCD">
        <w:rPr>
          <w:i/>
          <w:sz w:val="21"/>
          <w:szCs w:val="21"/>
          <w:lang w:val="mn-MN"/>
        </w:rPr>
        <w:t xml:space="preserve"> байгууллага үнэлгээний </w:t>
      </w:r>
      <w:r w:rsidR="0052115F" w:rsidRPr="00B32DCD">
        <w:rPr>
          <w:i/>
          <w:sz w:val="21"/>
          <w:szCs w:val="21"/>
          <w:lang w:val="mn-MN"/>
        </w:rPr>
        <w:t>урьдчилсан үр дүнг 2013 оны 9-р сард танилцуулсан бөгөөд түүнээс хойш илүү гүнзгийрүүлсэн шинжилгээнүүдийг хийгээд бай</w:t>
      </w:r>
      <w:r w:rsidR="009D230D" w:rsidRPr="00B32DCD">
        <w:rPr>
          <w:i/>
          <w:sz w:val="21"/>
          <w:szCs w:val="21"/>
          <w:lang w:val="mn-MN"/>
        </w:rPr>
        <w:t>на.</w:t>
      </w:r>
      <w:r w:rsidR="0052115F" w:rsidRPr="00B32DCD">
        <w:rPr>
          <w:i/>
          <w:sz w:val="21"/>
          <w:szCs w:val="21"/>
          <w:lang w:val="mn-MN"/>
        </w:rPr>
        <w:t xml:space="preserve"> Үнэлгээний эцсийн тайланг дараах х</w:t>
      </w:r>
      <w:r w:rsidR="009D230D" w:rsidRPr="00B32DCD">
        <w:rPr>
          <w:i/>
          <w:sz w:val="21"/>
          <w:szCs w:val="21"/>
          <w:lang w:val="mn-MN"/>
        </w:rPr>
        <w:t xml:space="preserve">аягаар </w:t>
      </w:r>
      <w:r w:rsidR="0052115F" w:rsidRPr="00B32DCD">
        <w:rPr>
          <w:i/>
          <w:sz w:val="21"/>
          <w:szCs w:val="21"/>
          <w:lang w:val="mn-MN"/>
        </w:rPr>
        <w:t xml:space="preserve">татаж авах боломжтой: </w:t>
      </w:r>
      <w:r w:rsidR="00275FB2">
        <w:fldChar w:fldCharType="begin"/>
      </w:r>
      <w:r w:rsidR="00275FB2" w:rsidRPr="00275FB2">
        <w:rPr>
          <w:lang w:val="mn-MN"/>
        </w:rPr>
        <w:instrText xml:space="preserve"> HYPERLINK "http://data.mcc.gov/evaluations/index.php/catalog/133/related_materials" </w:instrText>
      </w:r>
      <w:r w:rsidR="00275FB2">
        <w:fldChar w:fldCharType="separate"/>
      </w:r>
      <w:r w:rsidR="00BB436C" w:rsidRPr="00275FB2">
        <w:rPr>
          <w:rStyle w:val="Hyperlink"/>
          <w:i/>
          <w:sz w:val="21"/>
          <w:szCs w:val="21"/>
          <w:lang w:val="mn-MN"/>
        </w:rPr>
        <w:t>http://data.mcc.gov/evaluations/index.php/catalog/133/related_materials</w:t>
      </w:r>
      <w:r w:rsidR="00275FB2">
        <w:rPr>
          <w:rStyle w:val="Hyperlink"/>
          <w:i/>
          <w:sz w:val="21"/>
          <w:szCs w:val="21"/>
        </w:rPr>
        <w:fldChar w:fldCharType="end"/>
      </w:r>
      <w:r w:rsidRPr="00275FB2">
        <w:rPr>
          <w:i/>
          <w:sz w:val="21"/>
          <w:szCs w:val="21"/>
          <w:lang w:val="mn-MN"/>
        </w:rPr>
        <w:t xml:space="preserve">  (“Final Evaluation Report Package” </w:t>
      </w:r>
      <w:r w:rsidR="009D230D" w:rsidRPr="00B32DCD">
        <w:rPr>
          <w:i/>
          <w:sz w:val="21"/>
          <w:szCs w:val="21"/>
          <w:lang w:val="mn-MN"/>
        </w:rPr>
        <w:t>гэсэн холбоосийг дарна</w:t>
      </w:r>
      <w:r w:rsidRPr="00275FB2">
        <w:rPr>
          <w:i/>
          <w:sz w:val="21"/>
          <w:szCs w:val="21"/>
          <w:lang w:val="mn-MN"/>
        </w:rPr>
        <w:t>).</w:t>
      </w:r>
      <w:r w:rsidR="00A721C2" w:rsidRPr="00B32DCD">
        <w:rPr>
          <w:i/>
          <w:sz w:val="21"/>
          <w:szCs w:val="21"/>
          <w:lang w:val="mn-MN"/>
        </w:rPr>
        <w:t xml:space="preserve"> Энэхүү тайлан дахь үр дүн нь</w:t>
      </w:r>
      <w:r w:rsidR="00BF600F" w:rsidRPr="00B32DCD">
        <w:rPr>
          <w:i/>
          <w:sz w:val="21"/>
          <w:szCs w:val="21"/>
          <w:lang w:val="mn-MN"/>
        </w:rPr>
        <w:t xml:space="preserve"> Улаанбаатар хотын агаарын чанарын асуудал түүнчлэн сайжруулсан зуухны төслийн үр дүнг сонирхож байгаа хэн бүхэнд хамаатай юм.</w:t>
      </w:r>
      <w:r w:rsidR="00275FB2">
        <w:rPr>
          <w:i/>
          <w:sz w:val="21"/>
          <w:szCs w:val="21"/>
          <w:lang w:val="mn-MN"/>
        </w:rPr>
        <w:br w:type="page"/>
      </w:r>
    </w:p>
    <w:p w:rsidR="00275FB2" w:rsidRPr="003D7C0B" w:rsidRDefault="00275FB2" w:rsidP="00275FB2">
      <w:pPr>
        <w:jc w:val="both"/>
        <w:rPr>
          <w:lang w:val="mn-MN"/>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30D206DE" wp14:editId="045E4932">
            <wp:simplePos x="0" y="0"/>
            <wp:positionH relativeFrom="margin">
              <wp:posOffset>4366895</wp:posOffset>
            </wp:positionH>
            <wp:positionV relativeFrom="paragraph">
              <wp:posOffset>-36195</wp:posOffset>
            </wp:positionV>
            <wp:extent cx="1242695" cy="1293495"/>
            <wp:effectExtent l="0" t="0" r="0" b="1905"/>
            <wp:wrapTight wrapText="bothSides">
              <wp:wrapPolygon edited="0">
                <wp:start x="0" y="0"/>
                <wp:lineTo x="0" y="21314"/>
                <wp:lineTo x="21192" y="21314"/>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695" cy="12934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02AAEC6" wp14:editId="707FB0D4">
            <wp:simplePos x="0" y="0"/>
            <wp:positionH relativeFrom="column">
              <wp:posOffset>1013460</wp:posOffset>
            </wp:positionH>
            <wp:positionV relativeFrom="paragraph">
              <wp:posOffset>231140</wp:posOffset>
            </wp:positionV>
            <wp:extent cx="1898650" cy="843915"/>
            <wp:effectExtent l="0" t="0" r="6350" b="0"/>
            <wp:wrapTight wrapText="bothSides">
              <wp:wrapPolygon edited="0">
                <wp:start x="0" y="0"/>
                <wp:lineTo x="0" y="20966"/>
                <wp:lineTo x="21456" y="20966"/>
                <wp:lineTo x="21456" y="0"/>
                <wp:lineTo x="0" y="0"/>
              </wp:wrapPolygon>
            </wp:wrapTight>
            <wp:docPr id="2" name="Picture 5" descr="SI logo"/>
            <wp:cNvGraphicFramePr/>
            <a:graphic xmlns:a="http://schemas.openxmlformats.org/drawingml/2006/main">
              <a:graphicData uri="http://schemas.openxmlformats.org/drawingml/2006/picture">
                <pic:pic xmlns:pic="http://schemas.openxmlformats.org/drawingml/2006/picture">
                  <pic:nvPicPr>
                    <pic:cNvPr id="33" name="Picture 5" descr="SI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843915"/>
                    </a:xfrm>
                    <a:prstGeom prst="rect">
                      <a:avLst/>
                    </a:prstGeom>
                    <a:noFill/>
                  </pic:spPr>
                </pic:pic>
              </a:graphicData>
            </a:graphic>
            <wp14:sizeRelH relativeFrom="page">
              <wp14:pctWidth>0</wp14:pctWidth>
            </wp14:sizeRelH>
            <wp14:sizeRelV relativeFrom="page">
              <wp14:pctHeight>0</wp14:pctHeight>
            </wp14:sizeRelV>
          </wp:anchor>
        </w:drawing>
      </w:r>
    </w:p>
    <w:p w:rsidR="00275FB2" w:rsidRPr="003D7C0B" w:rsidRDefault="00275FB2" w:rsidP="00275FB2">
      <w:pPr>
        <w:jc w:val="both"/>
        <w:rPr>
          <w:lang w:val="mn-MN"/>
        </w:rPr>
      </w:pPr>
    </w:p>
    <w:p w:rsidR="00275FB2" w:rsidRPr="003D7C0B" w:rsidRDefault="00275FB2" w:rsidP="00275FB2">
      <w:pPr>
        <w:jc w:val="both"/>
        <w:rPr>
          <w:lang w:val="mn-MN"/>
        </w:rPr>
      </w:pPr>
    </w:p>
    <w:p w:rsidR="00275FB2" w:rsidRPr="003D7C0B" w:rsidRDefault="00275FB2" w:rsidP="00275FB2">
      <w:pPr>
        <w:jc w:val="both"/>
        <w:rPr>
          <w:lang w:val="mn-MN"/>
        </w:rPr>
      </w:pPr>
    </w:p>
    <w:p w:rsidR="00275FB2" w:rsidRPr="003D7C0B" w:rsidRDefault="00275FB2" w:rsidP="00275FB2">
      <w:pPr>
        <w:jc w:val="center"/>
        <w:rPr>
          <w:sz w:val="28"/>
          <w:szCs w:val="28"/>
          <w:lang w:val="mn-MN"/>
        </w:rPr>
      </w:pPr>
    </w:p>
    <w:p w:rsidR="00275FB2" w:rsidRPr="003D7C0B" w:rsidRDefault="00275FB2" w:rsidP="00275FB2">
      <w:pPr>
        <w:jc w:val="center"/>
        <w:rPr>
          <w:sz w:val="24"/>
          <w:szCs w:val="24"/>
        </w:rPr>
      </w:pPr>
      <w:r w:rsidRPr="003D7C0B">
        <w:rPr>
          <w:sz w:val="24"/>
          <w:szCs w:val="24"/>
        </w:rPr>
        <w:t>We are pleased to invite you to attend our results dissemination event:</w:t>
      </w:r>
    </w:p>
    <w:p w:rsidR="00275FB2" w:rsidRPr="003A55FF" w:rsidRDefault="00275FB2" w:rsidP="00275FB2">
      <w:pPr>
        <w:jc w:val="center"/>
        <w:rPr>
          <w:b/>
          <w:sz w:val="36"/>
          <w:szCs w:val="36"/>
        </w:rPr>
      </w:pPr>
      <w:r w:rsidRPr="003A55FF">
        <w:rPr>
          <w:b/>
          <w:sz w:val="36"/>
          <w:szCs w:val="36"/>
        </w:rPr>
        <w:t xml:space="preserve">The MCA-Mongolia </w:t>
      </w:r>
      <w:r>
        <w:rPr>
          <w:b/>
          <w:sz w:val="36"/>
          <w:szCs w:val="36"/>
        </w:rPr>
        <w:t xml:space="preserve">Energy and Environment Project </w:t>
      </w:r>
      <w:r w:rsidRPr="003A55FF">
        <w:rPr>
          <w:b/>
          <w:sz w:val="36"/>
          <w:szCs w:val="36"/>
        </w:rPr>
        <w:t xml:space="preserve">stove subsidy: </w:t>
      </w:r>
      <w:r w:rsidRPr="003A55FF">
        <w:rPr>
          <w:b/>
          <w:sz w:val="36"/>
          <w:szCs w:val="36"/>
        </w:rPr>
        <w:br/>
        <w:t xml:space="preserve">What was the impact, and how can it inform future air quality initiatives in Ulaanbaatar? </w:t>
      </w:r>
    </w:p>
    <w:p w:rsidR="00275FB2" w:rsidRPr="003D7C0B" w:rsidRDefault="00275FB2" w:rsidP="00275FB2">
      <w:pPr>
        <w:jc w:val="center"/>
        <w:rPr>
          <w:sz w:val="20"/>
          <w:szCs w:val="20"/>
        </w:rPr>
      </w:pPr>
      <w:r w:rsidRPr="003A55FF">
        <w:rPr>
          <w:b/>
          <w:sz w:val="28"/>
          <w:szCs w:val="28"/>
        </w:rPr>
        <w:t>Wednesday, January 28, 2015</w:t>
      </w:r>
      <w:r w:rsidRPr="003A55FF">
        <w:rPr>
          <w:b/>
          <w:sz w:val="28"/>
          <w:szCs w:val="28"/>
        </w:rPr>
        <w:br/>
        <w:t xml:space="preserve">9:00 AM- </w:t>
      </w:r>
      <w:r>
        <w:rPr>
          <w:b/>
          <w:sz w:val="28"/>
          <w:szCs w:val="28"/>
        </w:rPr>
        <w:t>4:00</w:t>
      </w:r>
      <w:r w:rsidRPr="003A55FF">
        <w:rPr>
          <w:b/>
          <w:sz w:val="28"/>
          <w:szCs w:val="28"/>
        </w:rPr>
        <w:t xml:space="preserve"> PM</w:t>
      </w:r>
      <w:r w:rsidRPr="003A55FF">
        <w:rPr>
          <w:b/>
          <w:sz w:val="28"/>
          <w:szCs w:val="28"/>
        </w:rPr>
        <w:br/>
        <w:t>Corporate Hotel</w:t>
      </w:r>
      <w:r>
        <w:rPr>
          <w:b/>
          <w:sz w:val="28"/>
          <w:szCs w:val="28"/>
        </w:rPr>
        <w:t>*</w:t>
      </w:r>
      <w:r>
        <w:rPr>
          <w:b/>
          <w:sz w:val="28"/>
          <w:szCs w:val="28"/>
        </w:rPr>
        <w:br/>
      </w:r>
      <w:r w:rsidRPr="00D342C1">
        <w:t xml:space="preserve">9-2 </w:t>
      </w:r>
      <w:proofErr w:type="spellStart"/>
      <w:r w:rsidRPr="00D342C1">
        <w:t>Chin</w:t>
      </w:r>
      <w:r>
        <w:t>ggis</w:t>
      </w:r>
      <w:proofErr w:type="spellEnd"/>
      <w:r>
        <w:t xml:space="preserve"> Ave, </w:t>
      </w:r>
      <w:proofErr w:type="spellStart"/>
      <w:r>
        <w:t>Sukhbaatar</w:t>
      </w:r>
      <w:proofErr w:type="spellEnd"/>
      <w:r>
        <w:t xml:space="preserve"> District-1</w:t>
      </w:r>
      <w:r>
        <w:br/>
      </w:r>
      <w:r w:rsidR="003D7C0B">
        <w:rPr>
          <w:sz w:val="24"/>
          <w:szCs w:val="24"/>
        </w:rPr>
        <w:br/>
      </w:r>
      <w:r w:rsidRPr="003D7C0B">
        <w:rPr>
          <w:sz w:val="20"/>
          <w:szCs w:val="20"/>
        </w:rPr>
        <w:t xml:space="preserve">Between 2011 and 2013, 103,255 energy-efficient stoves were purchased by Ulaanbaatar residents at subsidized prices as part of the approximately $40 million Millennium Challenge Account (MCA) Energy and Environment Project, funded by the U.S. Millennium Challenge Corporation.  Social Impact was contracted to perform an independent evaluation of the stove subsidy to determine its impact. </w:t>
      </w:r>
    </w:p>
    <w:p w:rsidR="003D7C0B" w:rsidRPr="003D7C0B" w:rsidRDefault="00275FB2" w:rsidP="003D7C0B">
      <w:pPr>
        <w:jc w:val="center"/>
        <w:rPr>
          <w:sz w:val="20"/>
          <w:szCs w:val="20"/>
        </w:rPr>
      </w:pPr>
      <w:r w:rsidRPr="003D7C0B">
        <w:rPr>
          <w:sz w:val="20"/>
          <w:szCs w:val="20"/>
        </w:rPr>
        <w:t>Evaluators will demonstrate how this project impacted air quality, fuel consumption, and health. A moderated panel discussion will follow with representatives from policy makers and projects tackling the air quality issue in Ulaanbaatar. This event will be an opportunity for the broader community of stakeholders to respond to results and place this in the context of other stove and air quality initiatives in UB, to discuss what’s needed to take greater strides towards improved air quality in UB.</w:t>
      </w:r>
    </w:p>
    <w:p w:rsidR="00275FB2" w:rsidRPr="003D7C0B" w:rsidRDefault="00275FB2" w:rsidP="00275FB2">
      <w:pPr>
        <w:jc w:val="center"/>
        <w:rPr>
          <w:rFonts w:cs="Segoe UI"/>
          <w:b/>
          <w:color w:val="000000"/>
          <w:sz w:val="24"/>
          <w:szCs w:val="24"/>
          <w:shd w:val="clear" w:color="auto" w:fill="FFFFFF"/>
        </w:rPr>
      </w:pPr>
      <w:r w:rsidRPr="003D7C0B">
        <w:rPr>
          <w:b/>
          <w:sz w:val="24"/>
          <w:szCs w:val="24"/>
        </w:rPr>
        <w:t>Hosted by Social Impact (</w:t>
      </w:r>
      <w:hyperlink r:id="rId8" w:history="1">
        <w:r w:rsidRPr="003D7C0B">
          <w:rPr>
            <w:rStyle w:val="Hyperlink"/>
            <w:b/>
            <w:sz w:val="24"/>
            <w:szCs w:val="24"/>
          </w:rPr>
          <w:t>www.socialimpact.com</w:t>
        </w:r>
      </w:hyperlink>
      <w:proofErr w:type="gramStart"/>
      <w:r w:rsidRPr="003D7C0B">
        <w:rPr>
          <w:b/>
          <w:sz w:val="24"/>
          <w:szCs w:val="24"/>
        </w:rPr>
        <w:t>)</w:t>
      </w:r>
      <w:proofErr w:type="gramEnd"/>
      <w:r w:rsidRPr="003D7C0B">
        <w:rPr>
          <w:b/>
          <w:sz w:val="24"/>
          <w:szCs w:val="24"/>
        </w:rPr>
        <w:br/>
      </w:r>
      <w:r w:rsidRPr="003D7C0B">
        <w:rPr>
          <w:rFonts w:cs="Segoe UI"/>
          <w:b/>
          <w:color w:val="000000"/>
          <w:sz w:val="24"/>
          <w:szCs w:val="24"/>
          <w:shd w:val="clear" w:color="auto" w:fill="FFFFFF"/>
        </w:rPr>
        <w:t>and sponsored by the Millennium Challenge Corporation in collaboration with the</w:t>
      </w:r>
      <w:r w:rsidRPr="003D7C0B">
        <w:rPr>
          <w:rFonts w:cs="Segoe UI"/>
          <w:b/>
          <w:color w:val="000000"/>
          <w:sz w:val="24"/>
          <w:szCs w:val="24"/>
        </w:rPr>
        <w:br/>
      </w:r>
      <w:r w:rsidRPr="003D7C0B">
        <w:rPr>
          <w:rFonts w:cs="Segoe UI"/>
          <w:b/>
          <w:color w:val="000000"/>
          <w:sz w:val="24"/>
          <w:szCs w:val="24"/>
          <w:shd w:val="clear" w:color="auto" w:fill="FFFFFF"/>
        </w:rPr>
        <w:t>Cabinet Secretariat of the Government of Mongolia</w:t>
      </w:r>
    </w:p>
    <w:p w:rsidR="003D7C0B" w:rsidRPr="003D7C0B" w:rsidRDefault="003D7C0B" w:rsidP="00275FB2">
      <w:pPr>
        <w:jc w:val="center"/>
        <w:rPr>
          <w:i/>
          <w:sz w:val="18"/>
          <w:szCs w:val="18"/>
        </w:rPr>
      </w:pPr>
      <w:r w:rsidRPr="009A4B1D">
        <w:rPr>
          <w:rFonts w:ascii="Segoe UI" w:hAnsi="Segoe UI" w:cs="Segoe UI"/>
          <w:i/>
          <w:color w:val="000000"/>
          <w:sz w:val="18"/>
          <w:szCs w:val="18"/>
          <w:shd w:val="clear" w:color="auto" w:fill="FFFFFF"/>
        </w:rPr>
        <w:t xml:space="preserve">This event will include remarks by U.S. Ambassador to Mongolia Piper Anne Wind Campbell; Ms. </w:t>
      </w:r>
      <w:proofErr w:type="spellStart"/>
      <w:r w:rsidRPr="009A4B1D">
        <w:rPr>
          <w:rFonts w:ascii="Segoe UI" w:hAnsi="Segoe UI" w:cs="Segoe UI"/>
          <w:i/>
          <w:color w:val="000000"/>
          <w:sz w:val="18"/>
          <w:szCs w:val="18"/>
          <w:shd w:val="clear" w:color="auto" w:fill="FFFFFF"/>
        </w:rPr>
        <w:t>Oyun</w:t>
      </w:r>
      <w:proofErr w:type="spellEnd"/>
      <w:r w:rsidRPr="009A4B1D">
        <w:rPr>
          <w:rFonts w:ascii="Segoe UI" w:hAnsi="Segoe UI" w:cs="Segoe UI"/>
          <w:i/>
          <w:color w:val="000000"/>
          <w:sz w:val="18"/>
          <w:szCs w:val="18"/>
          <w:shd w:val="clear" w:color="auto" w:fill="FFFFFF"/>
        </w:rPr>
        <w:t xml:space="preserve"> </w:t>
      </w:r>
      <w:proofErr w:type="spellStart"/>
      <w:r w:rsidRPr="009A4B1D">
        <w:rPr>
          <w:rFonts w:ascii="Segoe UI" w:hAnsi="Segoe UI" w:cs="Segoe UI"/>
          <w:i/>
          <w:color w:val="000000"/>
          <w:sz w:val="18"/>
          <w:szCs w:val="18"/>
          <w:shd w:val="clear" w:color="auto" w:fill="FFFFFF"/>
        </w:rPr>
        <w:t>Sanjaasuren</w:t>
      </w:r>
      <w:proofErr w:type="spellEnd"/>
      <w:r w:rsidRPr="009A4B1D">
        <w:rPr>
          <w:rFonts w:ascii="Segoe UI" w:hAnsi="Segoe UI" w:cs="Segoe UI"/>
          <w:i/>
          <w:color w:val="000000"/>
          <w:sz w:val="18"/>
          <w:szCs w:val="18"/>
          <w:shd w:val="clear" w:color="auto" w:fill="FFFFFF"/>
        </w:rPr>
        <w:t xml:space="preserve"> Member of Parliament and President of the United Nations Environment Assembly UNEA; and Ms. </w:t>
      </w:r>
      <w:proofErr w:type="spellStart"/>
      <w:r w:rsidRPr="009A4B1D">
        <w:rPr>
          <w:rFonts w:ascii="Segoe UI" w:hAnsi="Segoe UI" w:cs="Segoe UI"/>
          <w:i/>
          <w:color w:val="000000"/>
          <w:sz w:val="18"/>
          <w:szCs w:val="18"/>
          <w:shd w:val="clear" w:color="auto" w:fill="FFFFFF"/>
        </w:rPr>
        <w:t>Oyuntsetseg</w:t>
      </w:r>
      <w:proofErr w:type="spellEnd"/>
      <w:r w:rsidRPr="009A4B1D">
        <w:rPr>
          <w:rFonts w:ascii="Segoe UI" w:hAnsi="Segoe UI" w:cs="Segoe UI"/>
          <w:i/>
          <w:color w:val="000000"/>
          <w:sz w:val="18"/>
          <w:szCs w:val="18"/>
          <w:shd w:val="clear" w:color="auto" w:fill="FFFFFF"/>
        </w:rPr>
        <w:t xml:space="preserve"> </w:t>
      </w:r>
      <w:proofErr w:type="spellStart"/>
      <w:r w:rsidRPr="009A4B1D">
        <w:rPr>
          <w:rFonts w:ascii="Segoe UI" w:hAnsi="Segoe UI" w:cs="Segoe UI"/>
          <w:i/>
          <w:color w:val="000000"/>
          <w:sz w:val="18"/>
          <w:szCs w:val="18"/>
          <w:shd w:val="clear" w:color="auto" w:fill="FFFFFF"/>
        </w:rPr>
        <w:t>Kh</w:t>
      </w:r>
      <w:proofErr w:type="spellEnd"/>
      <w:r w:rsidRPr="009A4B1D">
        <w:rPr>
          <w:rFonts w:ascii="Segoe UI" w:hAnsi="Segoe UI" w:cs="Segoe UI"/>
          <w:i/>
          <w:color w:val="000000"/>
          <w:sz w:val="18"/>
          <w:szCs w:val="18"/>
          <w:shd w:val="clear" w:color="auto" w:fill="FFFFFF"/>
        </w:rPr>
        <w:t xml:space="preserve">, Head of Monitoring and Evaluation and Internal Audit Office of the Cabinet Secretariat. Afternoon panelists will be Mr. </w:t>
      </w:r>
      <w:proofErr w:type="spellStart"/>
      <w:r w:rsidRPr="009A4B1D">
        <w:rPr>
          <w:rFonts w:ascii="Segoe UI" w:hAnsi="Segoe UI" w:cs="Segoe UI"/>
          <w:i/>
          <w:color w:val="000000"/>
          <w:sz w:val="18"/>
          <w:szCs w:val="18"/>
          <w:shd w:val="clear" w:color="auto" w:fill="FFFFFF"/>
        </w:rPr>
        <w:t>Baterdene</w:t>
      </w:r>
      <w:proofErr w:type="spellEnd"/>
      <w:r w:rsidRPr="009A4B1D">
        <w:rPr>
          <w:rFonts w:ascii="Segoe UI" w:hAnsi="Segoe UI" w:cs="Segoe UI"/>
          <w:i/>
          <w:color w:val="000000"/>
          <w:sz w:val="18"/>
          <w:szCs w:val="18"/>
          <w:shd w:val="clear" w:color="auto" w:fill="FFFFFF"/>
        </w:rPr>
        <w:t xml:space="preserve">, Deputy Mayor UB city; Ms. </w:t>
      </w:r>
      <w:proofErr w:type="spellStart"/>
      <w:r w:rsidRPr="009A4B1D">
        <w:rPr>
          <w:rFonts w:ascii="Segoe UI" w:hAnsi="Segoe UI" w:cs="Segoe UI"/>
          <w:i/>
          <w:color w:val="000000"/>
          <w:sz w:val="18"/>
          <w:szCs w:val="18"/>
          <w:shd w:val="clear" w:color="auto" w:fill="FFFFFF"/>
        </w:rPr>
        <w:t>Tseepil</w:t>
      </w:r>
      <w:proofErr w:type="spellEnd"/>
      <w:r w:rsidRPr="009A4B1D">
        <w:rPr>
          <w:rFonts w:ascii="Segoe UI" w:hAnsi="Segoe UI" w:cs="Segoe UI"/>
          <w:i/>
          <w:color w:val="000000"/>
          <w:sz w:val="18"/>
          <w:szCs w:val="18"/>
          <w:shd w:val="clear" w:color="auto" w:fill="FFFFFF"/>
        </w:rPr>
        <w:t xml:space="preserve">, Specialist for Air Quality Policy at the Ministry of Environment, Green Development and Tourism; Mr. Batsaikhan.Ch, Head of City Air Quality Office at Ulaanbaatar City Municipality; and Dr. S. </w:t>
      </w:r>
      <w:proofErr w:type="spellStart"/>
      <w:r w:rsidRPr="009A4B1D">
        <w:rPr>
          <w:rFonts w:ascii="Segoe UI" w:hAnsi="Segoe UI" w:cs="Segoe UI"/>
          <w:i/>
          <w:color w:val="000000"/>
          <w:sz w:val="18"/>
          <w:szCs w:val="18"/>
          <w:shd w:val="clear" w:color="auto" w:fill="FFFFFF"/>
        </w:rPr>
        <w:t>Lodoisamba</w:t>
      </w:r>
      <w:proofErr w:type="spellEnd"/>
      <w:r w:rsidRPr="009A4B1D">
        <w:rPr>
          <w:rFonts w:ascii="Segoe UI" w:hAnsi="Segoe UI" w:cs="Segoe UI"/>
          <w:i/>
          <w:color w:val="000000"/>
          <w:sz w:val="18"/>
          <w:szCs w:val="18"/>
          <w:shd w:val="clear" w:color="auto" w:fill="FFFFFF"/>
        </w:rPr>
        <w:t>, Professor at National University of Mongolia</w:t>
      </w:r>
    </w:p>
    <w:p w:rsidR="003D7C0B" w:rsidRPr="003D7C0B" w:rsidRDefault="00275FB2" w:rsidP="003D7C0B">
      <w:pPr>
        <w:jc w:val="center"/>
        <w:rPr>
          <w:b/>
          <w:sz w:val="24"/>
          <w:szCs w:val="24"/>
        </w:rPr>
      </w:pPr>
      <w:r w:rsidRPr="003D7C0B">
        <w:rPr>
          <w:b/>
          <w:sz w:val="24"/>
          <w:szCs w:val="24"/>
        </w:rPr>
        <w:t xml:space="preserve">Kindly RSVP to </w:t>
      </w:r>
      <w:hyperlink r:id="rId9" w:history="1">
        <w:r w:rsidRPr="003D7C0B">
          <w:rPr>
            <w:rStyle w:val="Hyperlink"/>
            <w:b/>
            <w:sz w:val="24"/>
            <w:szCs w:val="24"/>
          </w:rPr>
          <w:t>orgilbold@socialimpact.com</w:t>
        </w:r>
      </w:hyperlink>
      <w:r w:rsidRPr="003D7C0B">
        <w:rPr>
          <w:b/>
          <w:sz w:val="24"/>
          <w:szCs w:val="24"/>
        </w:rPr>
        <w:t xml:space="preserve"> </w:t>
      </w:r>
    </w:p>
    <w:p w:rsidR="00275FB2" w:rsidRDefault="00275FB2" w:rsidP="00275FB2">
      <w:pPr>
        <w:jc w:val="center"/>
      </w:pPr>
      <w:r w:rsidRPr="0095353C">
        <w:t>*Simultaneous English-Mongolian and Mongolian-English translation will be provided.</w:t>
      </w:r>
      <w:r>
        <w:br/>
      </w:r>
      <w:r w:rsidRPr="0095353C">
        <w:t>Refreshments and lunch will be provided to invited participants.</w:t>
      </w:r>
    </w:p>
    <w:p w:rsidR="00BF600F" w:rsidRPr="00275FB2" w:rsidRDefault="00275FB2" w:rsidP="00BB436C">
      <w:pPr>
        <w:jc w:val="both"/>
        <w:rPr>
          <w:i/>
        </w:rPr>
      </w:pPr>
      <w:r w:rsidRPr="0095353C">
        <w:rPr>
          <w:i/>
        </w:rPr>
        <w:t>S</w:t>
      </w:r>
      <w:r>
        <w:rPr>
          <w:i/>
        </w:rPr>
        <w:t xml:space="preserve">ocial </w:t>
      </w:r>
      <w:r w:rsidRPr="0095353C">
        <w:rPr>
          <w:i/>
        </w:rPr>
        <w:t>I</w:t>
      </w:r>
      <w:r>
        <w:rPr>
          <w:i/>
        </w:rPr>
        <w:t>mpact (SI)</w:t>
      </w:r>
      <w:r w:rsidRPr="0095353C">
        <w:rPr>
          <w:i/>
        </w:rPr>
        <w:t xml:space="preserve"> presented preliminary results of this evaluation in September, 2013. Since that time, SI has conducted several additional analyses and finalized the results in a report available at </w:t>
      </w:r>
      <w:hyperlink r:id="rId10" w:history="1">
        <w:r w:rsidRPr="00041A15">
          <w:rPr>
            <w:rStyle w:val="Hyperlink"/>
            <w:i/>
          </w:rPr>
          <w:t>http://data.mcc.gov/evaluations/index.php/catalog/133/related_materials</w:t>
        </w:r>
      </w:hyperlink>
      <w:r w:rsidRPr="0095353C">
        <w:rPr>
          <w:i/>
        </w:rPr>
        <w:t xml:space="preserve">  (click the “Final Evaluation Report Package” link at the bottom). These findings have relevance to a variety of stakeholders interested in the impact of s</w:t>
      </w:r>
      <w:r>
        <w:rPr>
          <w:i/>
        </w:rPr>
        <w:t>imilar</w:t>
      </w:r>
      <w:r w:rsidRPr="0095353C">
        <w:rPr>
          <w:i/>
        </w:rPr>
        <w:t xml:space="preserve"> stove projects and air quality issues in Ulaanbaatar. </w:t>
      </w:r>
    </w:p>
    <w:sectPr w:rsidR="00BF600F" w:rsidRPr="00275FB2" w:rsidSect="0025127E">
      <w:pgSz w:w="11907" w:h="16839" w:code="9"/>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0E"/>
    <w:rsid w:val="0000042C"/>
    <w:rsid w:val="00002347"/>
    <w:rsid w:val="00002AF2"/>
    <w:rsid w:val="00004DE1"/>
    <w:rsid w:val="00005585"/>
    <w:rsid w:val="00014DA7"/>
    <w:rsid w:val="00023C56"/>
    <w:rsid w:val="00030A88"/>
    <w:rsid w:val="0003192D"/>
    <w:rsid w:val="000322F4"/>
    <w:rsid w:val="00042410"/>
    <w:rsid w:val="00045530"/>
    <w:rsid w:val="000526B8"/>
    <w:rsid w:val="00062214"/>
    <w:rsid w:val="00062F71"/>
    <w:rsid w:val="00072FD4"/>
    <w:rsid w:val="0008682A"/>
    <w:rsid w:val="00090BEA"/>
    <w:rsid w:val="000911F6"/>
    <w:rsid w:val="00094624"/>
    <w:rsid w:val="00094F43"/>
    <w:rsid w:val="000A4A86"/>
    <w:rsid w:val="000A7D1A"/>
    <w:rsid w:val="000B57BB"/>
    <w:rsid w:val="000C0635"/>
    <w:rsid w:val="000C2334"/>
    <w:rsid w:val="000C35E9"/>
    <w:rsid w:val="000C675A"/>
    <w:rsid w:val="000E393D"/>
    <w:rsid w:val="000E5C04"/>
    <w:rsid w:val="000E7B1F"/>
    <w:rsid w:val="00103CD6"/>
    <w:rsid w:val="0010420C"/>
    <w:rsid w:val="001225B1"/>
    <w:rsid w:val="00123F66"/>
    <w:rsid w:val="0012656F"/>
    <w:rsid w:val="001302F0"/>
    <w:rsid w:val="00136B9C"/>
    <w:rsid w:val="001568C2"/>
    <w:rsid w:val="001615D5"/>
    <w:rsid w:val="00197230"/>
    <w:rsid w:val="00197B16"/>
    <w:rsid w:val="001A16BE"/>
    <w:rsid w:val="001A3576"/>
    <w:rsid w:val="001A5990"/>
    <w:rsid w:val="001B6857"/>
    <w:rsid w:val="001B745A"/>
    <w:rsid w:val="001C32B5"/>
    <w:rsid w:val="001C4F23"/>
    <w:rsid w:val="001D02A4"/>
    <w:rsid w:val="001D49CD"/>
    <w:rsid w:val="001D538D"/>
    <w:rsid w:val="001D7AD6"/>
    <w:rsid w:val="001E1A65"/>
    <w:rsid w:val="002008FA"/>
    <w:rsid w:val="002065D3"/>
    <w:rsid w:val="00224CEE"/>
    <w:rsid w:val="00224F21"/>
    <w:rsid w:val="002357E1"/>
    <w:rsid w:val="00237F6D"/>
    <w:rsid w:val="00244A25"/>
    <w:rsid w:val="0025127E"/>
    <w:rsid w:val="00252981"/>
    <w:rsid w:val="002534DA"/>
    <w:rsid w:val="00254910"/>
    <w:rsid w:val="002550AF"/>
    <w:rsid w:val="0025698C"/>
    <w:rsid w:val="00257483"/>
    <w:rsid w:val="00260B34"/>
    <w:rsid w:val="00260E7E"/>
    <w:rsid w:val="00263896"/>
    <w:rsid w:val="002714B3"/>
    <w:rsid w:val="00273537"/>
    <w:rsid w:val="00275FB2"/>
    <w:rsid w:val="002848AF"/>
    <w:rsid w:val="002A31E5"/>
    <w:rsid w:val="002C5C86"/>
    <w:rsid w:val="002C6E7E"/>
    <w:rsid w:val="002C7C7B"/>
    <w:rsid w:val="002D4D0A"/>
    <w:rsid w:val="002D5C1D"/>
    <w:rsid w:val="002F560B"/>
    <w:rsid w:val="002F7ED7"/>
    <w:rsid w:val="00304992"/>
    <w:rsid w:val="0030563B"/>
    <w:rsid w:val="003058B3"/>
    <w:rsid w:val="003062E8"/>
    <w:rsid w:val="00307C29"/>
    <w:rsid w:val="003222B2"/>
    <w:rsid w:val="003310E6"/>
    <w:rsid w:val="00342792"/>
    <w:rsid w:val="003452C1"/>
    <w:rsid w:val="003455C7"/>
    <w:rsid w:val="00351ED7"/>
    <w:rsid w:val="00353D5B"/>
    <w:rsid w:val="00365F4F"/>
    <w:rsid w:val="00375C91"/>
    <w:rsid w:val="00390B78"/>
    <w:rsid w:val="00397A14"/>
    <w:rsid w:val="003A55FF"/>
    <w:rsid w:val="003A5F55"/>
    <w:rsid w:val="003A7801"/>
    <w:rsid w:val="003B4332"/>
    <w:rsid w:val="003C0939"/>
    <w:rsid w:val="003C3932"/>
    <w:rsid w:val="003D394F"/>
    <w:rsid w:val="003D7C0B"/>
    <w:rsid w:val="003E4180"/>
    <w:rsid w:val="003E4BCF"/>
    <w:rsid w:val="003F4F34"/>
    <w:rsid w:val="003F5E39"/>
    <w:rsid w:val="0040302B"/>
    <w:rsid w:val="004030B1"/>
    <w:rsid w:val="00406AAC"/>
    <w:rsid w:val="004122BC"/>
    <w:rsid w:val="00422D20"/>
    <w:rsid w:val="00452ECC"/>
    <w:rsid w:val="00457976"/>
    <w:rsid w:val="004608E9"/>
    <w:rsid w:val="00463577"/>
    <w:rsid w:val="004668CF"/>
    <w:rsid w:val="00472B54"/>
    <w:rsid w:val="00477F7B"/>
    <w:rsid w:val="00482E6F"/>
    <w:rsid w:val="0048330A"/>
    <w:rsid w:val="00483E6E"/>
    <w:rsid w:val="004865D8"/>
    <w:rsid w:val="00490666"/>
    <w:rsid w:val="0049351E"/>
    <w:rsid w:val="004A3F91"/>
    <w:rsid w:val="004A775E"/>
    <w:rsid w:val="004B41FA"/>
    <w:rsid w:val="004B4A48"/>
    <w:rsid w:val="004C0640"/>
    <w:rsid w:val="004C0A45"/>
    <w:rsid w:val="004C1A19"/>
    <w:rsid w:val="004D79A6"/>
    <w:rsid w:val="004F42D3"/>
    <w:rsid w:val="004F77C2"/>
    <w:rsid w:val="00503279"/>
    <w:rsid w:val="0050420F"/>
    <w:rsid w:val="005052EA"/>
    <w:rsid w:val="00515BA4"/>
    <w:rsid w:val="00520C99"/>
    <w:rsid w:val="0052115F"/>
    <w:rsid w:val="00527DF4"/>
    <w:rsid w:val="00540664"/>
    <w:rsid w:val="00541CBF"/>
    <w:rsid w:val="00545E85"/>
    <w:rsid w:val="0055083D"/>
    <w:rsid w:val="00550AE7"/>
    <w:rsid w:val="00550D3A"/>
    <w:rsid w:val="00557910"/>
    <w:rsid w:val="00565B03"/>
    <w:rsid w:val="005766DD"/>
    <w:rsid w:val="00577985"/>
    <w:rsid w:val="005919C2"/>
    <w:rsid w:val="00593F9A"/>
    <w:rsid w:val="005A6BC1"/>
    <w:rsid w:val="005C7B41"/>
    <w:rsid w:val="005D2E82"/>
    <w:rsid w:val="005D4A8D"/>
    <w:rsid w:val="005D52B7"/>
    <w:rsid w:val="005D5F00"/>
    <w:rsid w:val="005E0AE4"/>
    <w:rsid w:val="005E0D99"/>
    <w:rsid w:val="005E197F"/>
    <w:rsid w:val="005E1A74"/>
    <w:rsid w:val="005E4AC5"/>
    <w:rsid w:val="005E4F1E"/>
    <w:rsid w:val="00624E67"/>
    <w:rsid w:val="0063417E"/>
    <w:rsid w:val="0063527F"/>
    <w:rsid w:val="006353B1"/>
    <w:rsid w:val="00636BC0"/>
    <w:rsid w:val="00646883"/>
    <w:rsid w:val="00650406"/>
    <w:rsid w:val="00652505"/>
    <w:rsid w:val="00652BA7"/>
    <w:rsid w:val="00660C36"/>
    <w:rsid w:val="006615CA"/>
    <w:rsid w:val="006663E7"/>
    <w:rsid w:val="006718F8"/>
    <w:rsid w:val="006768B5"/>
    <w:rsid w:val="00682541"/>
    <w:rsid w:val="0069395E"/>
    <w:rsid w:val="006942B4"/>
    <w:rsid w:val="00694BBF"/>
    <w:rsid w:val="006B2771"/>
    <w:rsid w:val="006B5BE9"/>
    <w:rsid w:val="006B6986"/>
    <w:rsid w:val="006C7FDC"/>
    <w:rsid w:val="006E0C52"/>
    <w:rsid w:val="006E4A99"/>
    <w:rsid w:val="006F20AB"/>
    <w:rsid w:val="007029AF"/>
    <w:rsid w:val="00703FD6"/>
    <w:rsid w:val="00710EFA"/>
    <w:rsid w:val="0071101A"/>
    <w:rsid w:val="00713411"/>
    <w:rsid w:val="00713AED"/>
    <w:rsid w:val="00716028"/>
    <w:rsid w:val="0073368E"/>
    <w:rsid w:val="00734FB5"/>
    <w:rsid w:val="00734FF2"/>
    <w:rsid w:val="007375C3"/>
    <w:rsid w:val="0075120A"/>
    <w:rsid w:val="00752E32"/>
    <w:rsid w:val="0075340D"/>
    <w:rsid w:val="00753F1B"/>
    <w:rsid w:val="007638B6"/>
    <w:rsid w:val="00767CE4"/>
    <w:rsid w:val="007737A8"/>
    <w:rsid w:val="0077443E"/>
    <w:rsid w:val="007769E4"/>
    <w:rsid w:val="00790087"/>
    <w:rsid w:val="007920D2"/>
    <w:rsid w:val="007920E5"/>
    <w:rsid w:val="00796EF8"/>
    <w:rsid w:val="007A4E93"/>
    <w:rsid w:val="007B49C7"/>
    <w:rsid w:val="007C6DB5"/>
    <w:rsid w:val="007D009E"/>
    <w:rsid w:val="007E0299"/>
    <w:rsid w:val="007F06C3"/>
    <w:rsid w:val="007F2A42"/>
    <w:rsid w:val="007F5C08"/>
    <w:rsid w:val="00800655"/>
    <w:rsid w:val="00806E0F"/>
    <w:rsid w:val="00831527"/>
    <w:rsid w:val="0083293A"/>
    <w:rsid w:val="00841158"/>
    <w:rsid w:val="0084368D"/>
    <w:rsid w:val="008464C4"/>
    <w:rsid w:val="00866040"/>
    <w:rsid w:val="00871BB9"/>
    <w:rsid w:val="00875196"/>
    <w:rsid w:val="00875326"/>
    <w:rsid w:val="008843A3"/>
    <w:rsid w:val="008947F4"/>
    <w:rsid w:val="00897EEF"/>
    <w:rsid w:val="008A2650"/>
    <w:rsid w:val="008A4697"/>
    <w:rsid w:val="008B2BD0"/>
    <w:rsid w:val="008B3955"/>
    <w:rsid w:val="008C37A4"/>
    <w:rsid w:val="008D02F8"/>
    <w:rsid w:val="008D2E46"/>
    <w:rsid w:val="008D56EE"/>
    <w:rsid w:val="008E0BC6"/>
    <w:rsid w:val="008E4160"/>
    <w:rsid w:val="008E47E2"/>
    <w:rsid w:val="008E48D8"/>
    <w:rsid w:val="008E4ED6"/>
    <w:rsid w:val="008E4F93"/>
    <w:rsid w:val="008E76A0"/>
    <w:rsid w:val="008E7BE2"/>
    <w:rsid w:val="008F2CC8"/>
    <w:rsid w:val="00907DF4"/>
    <w:rsid w:val="00912B8A"/>
    <w:rsid w:val="00914692"/>
    <w:rsid w:val="009176AB"/>
    <w:rsid w:val="00925BF5"/>
    <w:rsid w:val="00934A52"/>
    <w:rsid w:val="0093556E"/>
    <w:rsid w:val="009355B2"/>
    <w:rsid w:val="00936D75"/>
    <w:rsid w:val="00951ADF"/>
    <w:rsid w:val="0095353C"/>
    <w:rsid w:val="00953E95"/>
    <w:rsid w:val="00957EDD"/>
    <w:rsid w:val="00962FB5"/>
    <w:rsid w:val="00963249"/>
    <w:rsid w:val="00965DD4"/>
    <w:rsid w:val="00971402"/>
    <w:rsid w:val="00971B8A"/>
    <w:rsid w:val="009754E2"/>
    <w:rsid w:val="009876AA"/>
    <w:rsid w:val="00987BFB"/>
    <w:rsid w:val="00991131"/>
    <w:rsid w:val="009A4B1D"/>
    <w:rsid w:val="009A5787"/>
    <w:rsid w:val="009B4762"/>
    <w:rsid w:val="009B5528"/>
    <w:rsid w:val="009C208B"/>
    <w:rsid w:val="009D113C"/>
    <w:rsid w:val="009D230D"/>
    <w:rsid w:val="00A00D90"/>
    <w:rsid w:val="00A032F0"/>
    <w:rsid w:val="00A11FE9"/>
    <w:rsid w:val="00A1715F"/>
    <w:rsid w:val="00A219D7"/>
    <w:rsid w:val="00A371F3"/>
    <w:rsid w:val="00A40B7C"/>
    <w:rsid w:val="00A43A3C"/>
    <w:rsid w:val="00A43BE0"/>
    <w:rsid w:val="00A64A8E"/>
    <w:rsid w:val="00A67E3B"/>
    <w:rsid w:val="00A721C2"/>
    <w:rsid w:val="00A72DAB"/>
    <w:rsid w:val="00A778A0"/>
    <w:rsid w:val="00A86E21"/>
    <w:rsid w:val="00A97D07"/>
    <w:rsid w:val="00AA6893"/>
    <w:rsid w:val="00AB0D80"/>
    <w:rsid w:val="00AB2521"/>
    <w:rsid w:val="00AC2E23"/>
    <w:rsid w:val="00AC4F3E"/>
    <w:rsid w:val="00AD026F"/>
    <w:rsid w:val="00AE6F28"/>
    <w:rsid w:val="00AF2C82"/>
    <w:rsid w:val="00B04768"/>
    <w:rsid w:val="00B25132"/>
    <w:rsid w:val="00B25964"/>
    <w:rsid w:val="00B31538"/>
    <w:rsid w:val="00B32DCD"/>
    <w:rsid w:val="00B3623A"/>
    <w:rsid w:val="00B43AD2"/>
    <w:rsid w:val="00B600AE"/>
    <w:rsid w:val="00B64F03"/>
    <w:rsid w:val="00B80D24"/>
    <w:rsid w:val="00B824E5"/>
    <w:rsid w:val="00B845AF"/>
    <w:rsid w:val="00B94BCF"/>
    <w:rsid w:val="00BA2222"/>
    <w:rsid w:val="00BB01AD"/>
    <w:rsid w:val="00BB2077"/>
    <w:rsid w:val="00BB3414"/>
    <w:rsid w:val="00BB436C"/>
    <w:rsid w:val="00BB482F"/>
    <w:rsid w:val="00BC30E0"/>
    <w:rsid w:val="00BD4FFA"/>
    <w:rsid w:val="00BE30DC"/>
    <w:rsid w:val="00BE5E9D"/>
    <w:rsid w:val="00BE610E"/>
    <w:rsid w:val="00BE7493"/>
    <w:rsid w:val="00BF4AFA"/>
    <w:rsid w:val="00BF600F"/>
    <w:rsid w:val="00C045C0"/>
    <w:rsid w:val="00C103B0"/>
    <w:rsid w:val="00C10BDD"/>
    <w:rsid w:val="00C1674C"/>
    <w:rsid w:val="00C241BB"/>
    <w:rsid w:val="00C43896"/>
    <w:rsid w:val="00C47089"/>
    <w:rsid w:val="00C53F89"/>
    <w:rsid w:val="00C615B4"/>
    <w:rsid w:val="00C65CA1"/>
    <w:rsid w:val="00C67EAE"/>
    <w:rsid w:val="00C847F8"/>
    <w:rsid w:val="00C92EA3"/>
    <w:rsid w:val="00C954EC"/>
    <w:rsid w:val="00CA38FF"/>
    <w:rsid w:val="00CB0545"/>
    <w:rsid w:val="00CB23E2"/>
    <w:rsid w:val="00CC1BEC"/>
    <w:rsid w:val="00CC58FB"/>
    <w:rsid w:val="00CD2DBD"/>
    <w:rsid w:val="00CD3F99"/>
    <w:rsid w:val="00CE104A"/>
    <w:rsid w:val="00CE1596"/>
    <w:rsid w:val="00CF5923"/>
    <w:rsid w:val="00D11F1C"/>
    <w:rsid w:val="00D241D5"/>
    <w:rsid w:val="00D342C1"/>
    <w:rsid w:val="00D35E72"/>
    <w:rsid w:val="00D46DA3"/>
    <w:rsid w:val="00D51570"/>
    <w:rsid w:val="00D57E16"/>
    <w:rsid w:val="00D65E36"/>
    <w:rsid w:val="00D676D8"/>
    <w:rsid w:val="00D72754"/>
    <w:rsid w:val="00D77E78"/>
    <w:rsid w:val="00D830D1"/>
    <w:rsid w:val="00D9188E"/>
    <w:rsid w:val="00D92E09"/>
    <w:rsid w:val="00D931DD"/>
    <w:rsid w:val="00D95D26"/>
    <w:rsid w:val="00DA372B"/>
    <w:rsid w:val="00DB3F57"/>
    <w:rsid w:val="00DC6227"/>
    <w:rsid w:val="00DC6D07"/>
    <w:rsid w:val="00DD20B1"/>
    <w:rsid w:val="00DD4721"/>
    <w:rsid w:val="00DE0675"/>
    <w:rsid w:val="00DF2BE5"/>
    <w:rsid w:val="00E0313C"/>
    <w:rsid w:val="00E305AA"/>
    <w:rsid w:val="00E31FC4"/>
    <w:rsid w:val="00E46964"/>
    <w:rsid w:val="00E501E7"/>
    <w:rsid w:val="00E55E4D"/>
    <w:rsid w:val="00E56A14"/>
    <w:rsid w:val="00E75E19"/>
    <w:rsid w:val="00E7785F"/>
    <w:rsid w:val="00E80FB4"/>
    <w:rsid w:val="00E83E63"/>
    <w:rsid w:val="00E87E2E"/>
    <w:rsid w:val="00EA232D"/>
    <w:rsid w:val="00EA5D13"/>
    <w:rsid w:val="00EB6237"/>
    <w:rsid w:val="00EC7426"/>
    <w:rsid w:val="00ED277C"/>
    <w:rsid w:val="00ED3F34"/>
    <w:rsid w:val="00ED655B"/>
    <w:rsid w:val="00ED742B"/>
    <w:rsid w:val="00EE0440"/>
    <w:rsid w:val="00EE4B22"/>
    <w:rsid w:val="00EF0B63"/>
    <w:rsid w:val="00EF23DF"/>
    <w:rsid w:val="00EF65B7"/>
    <w:rsid w:val="00EF681A"/>
    <w:rsid w:val="00F1405B"/>
    <w:rsid w:val="00F255AB"/>
    <w:rsid w:val="00F3082D"/>
    <w:rsid w:val="00F31F94"/>
    <w:rsid w:val="00F47EF6"/>
    <w:rsid w:val="00F50693"/>
    <w:rsid w:val="00F51F49"/>
    <w:rsid w:val="00F53857"/>
    <w:rsid w:val="00F57B70"/>
    <w:rsid w:val="00F613C9"/>
    <w:rsid w:val="00F615D4"/>
    <w:rsid w:val="00F6520C"/>
    <w:rsid w:val="00F72711"/>
    <w:rsid w:val="00F72A8E"/>
    <w:rsid w:val="00F74E01"/>
    <w:rsid w:val="00F814F2"/>
    <w:rsid w:val="00F826AE"/>
    <w:rsid w:val="00F902BA"/>
    <w:rsid w:val="00FA31B8"/>
    <w:rsid w:val="00FA596A"/>
    <w:rsid w:val="00FB1D12"/>
    <w:rsid w:val="00FC0651"/>
    <w:rsid w:val="00FC2678"/>
    <w:rsid w:val="00FC7AD7"/>
    <w:rsid w:val="00FD23CF"/>
    <w:rsid w:val="00FD6544"/>
    <w:rsid w:val="00FE05B7"/>
    <w:rsid w:val="00FE406D"/>
    <w:rsid w:val="00FE4762"/>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D7C99-EDBA-4770-9C1B-5FEB76C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10E"/>
    <w:rPr>
      <w:color w:val="0000FF" w:themeColor="hyperlink"/>
      <w:u w:val="single"/>
    </w:rPr>
  </w:style>
  <w:style w:type="character" w:styleId="CommentReference">
    <w:name w:val="annotation reference"/>
    <w:basedOn w:val="DefaultParagraphFont"/>
    <w:uiPriority w:val="99"/>
    <w:semiHidden/>
    <w:unhideWhenUsed/>
    <w:rsid w:val="0063417E"/>
    <w:rPr>
      <w:sz w:val="16"/>
      <w:szCs w:val="16"/>
    </w:rPr>
  </w:style>
  <w:style w:type="paragraph" w:styleId="CommentText">
    <w:name w:val="annotation text"/>
    <w:basedOn w:val="Normal"/>
    <w:link w:val="CommentTextChar"/>
    <w:uiPriority w:val="99"/>
    <w:semiHidden/>
    <w:unhideWhenUsed/>
    <w:rsid w:val="0063417E"/>
    <w:pPr>
      <w:spacing w:line="240" w:lineRule="auto"/>
    </w:pPr>
    <w:rPr>
      <w:sz w:val="20"/>
      <w:szCs w:val="20"/>
    </w:rPr>
  </w:style>
  <w:style w:type="character" w:customStyle="1" w:styleId="CommentTextChar">
    <w:name w:val="Comment Text Char"/>
    <w:basedOn w:val="DefaultParagraphFont"/>
    <w:link w:val="CommentText"/>
    <w:uiPriority w:val="99"/>
    <w:semiHidden/>
    <w:rsid w:val="0063417E"/>
    <w:rPr>
      <w:sz w:val="20"/>
      <w:szCs w:val="20"/>
    </w:rPr>
  </w:style>
  <w:style w:type="paragraph" w:styleId="CommentSubject">
    <w:name w:val="annotation subject"/>
    <w:basedOn w:val="CommentText"/>
    <w:next w:val="CommentText"/>
    <w:link w:val="CommentSubjectChar"/>
    <w:uiPriority w:val="99"/>
    <w:semiHidden/>
    <w:unhideWhenUsed/>
    <w:rsid w:val="0063417E"/>
    <w:rPr>
      <w:b/>
      <w:bCs/>
    </w:rPr>
  </w:style>
  <w:style w:type="character" w:customStyle="1" w:styleId="CommentSubjectChar">
    <w:name w:val="Comment Subject Char"/>
    <w:basedOn w:val="CommentTextChar"/>
    <w:link w:val="CommentSubject"/>
    <w:uiPriority w:val="99"/>
    <w:semiHidden/>
    <w:rsid w:val="0063417E"/>
    <w:rPr>
      <w:b/>
      <w:bCs/>
      <w:sz w:val="20"/>
      <w:szCs w:val="20"/>
    </w:rPr>
  </w:style>
  <w:style w:type="paragraph" w:styleId="BalloonText">
    <w:name w:val="Balloon Text"/>
    <w:basedOn w:val="Normal"/>
    <w:link w:val="BalloonTextChar"/>
    <w:uiPriority w:val="99"/>
    <w:semiHidden/>
    <w:unhideWhenUsed/>
    <w:rsid w:val="0063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7E"/>
    <w:rPr>
      <w:rFonts w:ascii="Tahoma" w:hAnsi="Tahoma" w:cs="Tahoma"/>
      <w:sz w:val="16"/>
      <w:szCs w:val="16"/>
    </w:rPr>
  </w:style>
  <w:style w:type="paragraph" w:styleId="ListParagraph">
    <w:name w:val="List Paragraph"/>
    <w:basedOn w:val="Normal"/>
    <w:uiPriority w:val="34"/>
    <w:qFormat/>
    <w:rsid w:val="003E4180"/>
    <w:pPr>
      <w:spacing w:after="0" w:line="240" w:lineRule="auto"/>
      <w:ind w:left="720"/>
    </w:pPr>
    <w:rPr>
      <w:rFonts w:ascii="Calibri" w:hAnsi="Calibri" w:cs="Times New Roman"/>
    </w:rPr>
  </w:style>
  <w:style w:type="character" w:styleId="Emphasis">
    <w:name w:val="Emphasis"/>
    <w:basedOn w:val="DefaultParagraphFont"/>
    <w:uiPriority w:val="20"/>
    <w:qFormat/>
    <w:rsid w:val="00D57E16"/>
    <w:rPr>
      <w:i/>
      <w:iCs/>
    </w:rPr>
  </w:style>
  <w:style w:type="character" w:customStyle="1" w:styleId="apple-converted-space">
    <w:name w:val="apple-converted-space"/>
    <w:basedOn w:val="DefaultParagraphFont"/>
    <w:rsid w:val="00D5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impact.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gilbold@socialimpact.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data.mcc.gov/evaluations/index.php/catalog/133/related_materials" TargetMode="External"/><Relationship Id="rId4" Type="http://schemas.openxmlformats.org/officeDocument/2006/relationships/image" Target="media/image1.png"/><Relationship Id="rId9" Type="http://schemas.openxmlformats.org/officeDocument/2006/relationships/hyperlink" Target="mailto:orgilbold@socialimp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Greene</dc:creator>
  <cp:lastModifiedBy>Undrakhbayar Jargalsaikhan</cp:lastModifiedBy>
  <cp:revision>9</cp:revision>
  <dcterms:created xsi:type="dcterms:W3CDTF">2015-01-26T05:18:00Z</dcterms:created>
  <dcterms:modified xsi:type="dcterms:W3CDTF">2015-01-26T11:58:00Z</dcterms:modified>
</cp:coreProperties>
</file>