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D9BDE" w14:textId="5FD177F8" w:rsidR="00BA1DDD" w:rsidRPr="002009E1" w:rsidRDefault="002009E1" w:rsidP="002009E1">
      <w:pPr>
        <w:pStyle w:val="NoSpacing"/>
        <w:jc w:val="center"/>
        <w:rPr>
          <w:b/>
          <w:sz w:val="28"/>
          <w:szCs w:val="28"/>
        </w:rPr>
      </w:pPr>
      <w:r w:rsidRPr="002009E1">
        <w:rPr>
          <w:b/>
          <w:sz w:val="28"/>
          <w:szCs w:val="28"/>
        </w:rPr>
        <w:t>Schedu</w:t>
      </w:r>
      <w:bookmarkStart w:id="0" w:name="_GoBack"/>
      <w:bookmarkEnd w:id="0"/>
      <w:r w:rsidRPr="002009E1">
        <w:rPr>
          <w:b/>
          <w:sz w:val="28"/>
          <w:szCs w:val="28"/>
        </w:rPr>
        <w:t>le</w:t>
      </w:r>
      <w:r w:rsidR="00BA1DDD" w:rsidRPr="002009E1">
        <w:rPr>
          <w:b/>
          <w:sz w:val="28"/>
          <w:szCs w:val="28"/>
        </w:rPr>
        <w:t xml:space="preserve"> for the 2016 Char Production Gathering (CPG)</w:t>
      </w:r>
    </w:p>
    <w:p w14:paraId="4B7177E7" w14:textId="77777777" w:rsidR="00C30F4E" w:rsidRPr="002009E1" w:rsidRDefault="00BA1DDD" w:rsidP="002009E1">
      <w:pPr>
        <w:pStyle w:val="NoSpacing"/>
        <w:jc w:val="center"/>
        <w:rPr>
          <w:b/>
          <w:sz w:val="28"/>
          <w:szCs w:val="28"/>
        </w:rPr>
      </w:pPr>
      <w:r w:rsidRPr="002009E1">
        <w:rPr>
          <w:b/>
          <w:sz w:val="28"/>
          <w:szCs w:val="28"/>
        </w:rPr>
        <w:t>(Intentionally flexible and subject to changes)</w:t>
      </w:r>
      <w:r w:rsidR="002009E1" w:rsidRPr="002009E1">
        <w:rPr>
          <w:b/>
          <w:sz w:val="28"/>
          <w:szCs w:val="28"/>
        </w:rPr>
        <w:t>.</w:t>
      </w:r>
      <w:r w:rsidRPr="002009E1">
        <w:rPr>
          <w:b/>
          <w:sz w:val="28"/>
          <w:szCs w:val="28"/>
        </w:rPr>
        <w:t xml:space="preserve">    Version 2016-08-0</w:t>
      </w:r>
      <w:r w:rsidR="009D027C">
        <w:rPr>
          <w:b/>
          <w:sz w:val="28"/>
          <w:szCs w:val="28"/>
        </w:rPr>
        <w:t>4</w:t>
      </w:r>
    </w:p>
    <w:p w14:paraId="5B11B41B" w14:textId="2B11AB72" w:rsidR="00BA1DDD" w:rsidRDefault="00486F96" w:rsidP="00486F96">
      <w:pPr>
        <w:pStyle w:val="NoSpacing"/>
        <w:jc w:val="center"/>
      </w:pPr>
      <w:r>
        <w:t xml:space="preserve">Registration information is at:   </w:t>
      </w:r>
      <w:hyperlink r:id="rId6" w:history="1">
        <w:r w:rsidRPr="00F36808">
          <w:rPr>
            <w:rStyle w:val="Hyperlink"/>
          </w:rPr>
          <w:t>http://www.drtlud.com/2016/05/05/oregon-events-august-2016/</w:t>
        </w:r>
      </w:hyperlink>
      <w:r>
        <w:t xml:space="preserve"> </w:t>
      </w:r>
    </w:p>
    <w:p w14:paraId="51374BD2" w14:textId="77777777" w:rsidR="00BA1DDD" w:rsidRPr="00842A8E" w:rsidRDefault="00BA1DDD" w:rsidP="00842A8E">
      <w:pPr>
        <w:pStyle w:val="NoSpacing"/>
        <w:jc w:val="center"/>
        <w:rPr>
          <w:b/>
          <w:sz w:val="28"/>
          <w:szCs w:val="28"/>
        </w:rPr>
      </w:pPr>
      <w:r w:rsidRPr="00842A8E">
        <w:rPr>
          <w:b/>
          <w:sz w:val="28"/>
          <w:szCs w:val="28"/>
        </w:rPr>
        <w:t>Friday 19 August:</w:t>
      </w:r>
    </w:p>
    <w:p w14:paraId="5164933A" w14:textId="77777777" w:rsidR="00842A8E" w:rsidRDefault="00BA1DDD" w:rsidP="00BA1DDD">
      <w:pPr>
        <w:pStyle w:val="NoSpacing"/>
      </w:pPr>
      <w:r w:rsidRPr="00842A8E">
        <w:rPr>
          <w:b/>
          <w:sz w:val="24"/>
          <w:szCs w:val="24"/>
        </w:rPr>
        <w:t xml:space="preserve">Morning:  </w:t>
      </w:r>
      <w:r w:rsidR="00E756B3" w:rsidRPr="00842A8E">
        <w:rPr>
          <w:b/>
          <w:sz w:val="24"/>
          <w:szCs w:val="24"/>
        </w:rPr>
        <w:t>From 9 to Noon,</w:t>
      </w:r>
      <w:r w:rsidR="00E756B3">
        <w:t xml:space="preserve"> </w:t>
      </w:r>
    </w:p>
    <w:p w14:paraId="1A70ED0B" w14:textId="407A5A5C" w:rsidR="00E756B3" w:rsidRDefault="00842A8E" w:rsidP="00BA1DDD">
      <w:pPr>
        <w:pStyle w:val="NoSpacing"/>
      </w:pPr>
      <w:r>
        <w:tab/>
        <w:t>T</w:t>
      </w:r>
      <w:r w:rsidR="00E756B3">
        <w:t>he CPG overlaps with the final hours of the Aprovecho Stove Camp</w:t>
      </w:r>
      <w:r w:rsidR="003F318F">
        <w:t xml:space="preserve"> that </w:t>
      </w:r>
      <w:r w:rsidR="00E756B3">
        <w:t xml:space="preserve">will be comparing and evaluating the stoves and test results of the previous 4 days.  </w:t>
      </w:r>
      <w:r w:rsidR="003F318F">
        <w:t xml:space="preserve">While the Stove Camp </w:t>
      </w:r>
      <w:r w:rsidR="00E756B3">
        <w:t xml:space="preserve">activity </w:t>
      </w:r>
      <w:r w:rsidR="00E756B3">
        <w:t>is in the main large meeting room</w:t>
      </w:r>
      <w:r w:rsidR="003F318F">
        <w:t>, t</w:t>
      </w:r>
      <w:r w:rsidR="00E756B3">
        <w:t>he CPG attendees will gather in the dining room/kitchen, with the following agenda</w:t>
      </w:r>
      <w:r w:rsidR="00915302">
        <w:t xml:space="preserve"> (the order could be changed to suit the needs of the participants)</w:t>
      </w:r>
      <w:r w:rsidR="00E756B3">
        <w:t xml:space="preserve">: </w:t>
      </w:r>
    </w:p>
    <w:p w14:paraId="794271B8" w14:textId="77777777" w:rsidR="00BA1DDD" w:rsidRDefault="004715D4" w:rsidP="00BA1DDD">
      <w:pPr>
        <w:pStyle w:val="NoSpacing"/>
      </w:pPr>
      <w:r>
        <w:tab/>
      </w:r>
      <w:r w:rsidR="00E756B3">
        <w:t>1.</w:t>
      </w:r>
      <w:r w:rsidR="00A25CEA">
        <w:t xml:space="preserve">  </w:t>
      </w:r>
      <w:r w:rsidR="00BA1DDD">
        <w:t>Registration</w:t>
      </w:r>
      <w:r w:rsidR="00A25CEA">
        <w:t xml:space="preserve"> (everyone, upon arrival)</w:t>
      </w:r>
    </w:p>
    <w:p w14:paraId="05119EED" w14:textId="77777777" w:rsidR="00E756B3" w:rsidRDefault="004715D4" w:rsidP="00E756B3">
      <w:pPr>
        <w:pStyle w:val="NoSpacing"/>
      </w:pPr>
      <w:r>
        <w:tab/>
      </w:r>
      <w:r w:rsidR="00E756B3">
        <w:t xml:space="preserve">2.  Identification of specific interests and abilities of the participants.  </w:t>
      </w:r>
    </w:p>
    <w:p w14:paraId="100A9FF9" w14:textId="77777777" w:rsidR="00E756B3" w:rsidRDefault="004715D4" w:rsidP="00E756B3">
      <w:pPr>
        <w:pStyle w:val="NoSpacing"/>
      </w:pPr>
      <w:r>
        <w:tab/>
      </w:r>
      <w:r w:rsidR="00E756B3">
        <w:t>3</w:t>
      </w:r>
      <w:r w:rsidR="00A25CEA">
        <w:t xml:space="preserve">.  </w:t>
      </w:r>
      <w:r w:rsidR="00E756B3">
        <w:t>Opening remarks by Paul Anderson and Paul Taylor.</w:t>
      </w:r>
    </w:p>
    <w:p w14:paraId="02A7DDF1" w14:textId="77777777" w:rsidR="00BA1DDD" w:rsidRDefault="004715D4" w:rsidP="00BA1DDD">
      <w:pPr>
        <w:pStyle w:val="NoSpacing"/>
      </w:pPr>
      <w:r>
        <w:tab/>
      </w:r>
      <w:r w:rsidR="00E756B3">
        <w:t xml:space="preserve">4.  </w:t>
      </w:r>
      <w:r w:rsidR="00BA1DDD">
        <w:t>Orientation about the facilities at Aprovecho Research Center (our host location)</w:t>
      </w:r>
    </w:p>
    <w:p w14:paraId="7CFA08CA" w14:textId="59BFA623" w:rsidR="00915302" w:rsidRDefault="004715D4" w:rsidP="00915302">
      <w:pPr>
        <w:pStyle w:val="NoSpacing"/>
      </w:pPr>
      <w:r>
        <w:tab/>
      </w:r>
      <w:r w:rsidR="00915302">
        <w:t xml:space="preserve">5.  Overview of </w:t>
      </w:r>
      <w:r w:rsidR="00915302">
        <w:t>char</w:t>
      </w:r>
      <w:r w:rsidR="003F318F">
        <w:t xml:space="preserve"> </w:t>
      </w:r>
      <w:r w:rsidR="00915302">
        <w:t xml:space="preserve">production </w:t>
      </w:r>
      <w:r w:rsidR="00915302">
        <w:t xml:space="preserve">technologies </w:t>
      </w:r>
      <w:r w:rsidR="003F318F">
        <w:t xml:space="preserve">and understanding </w:t>
      </w:r>
      <w:r w:rsidR="00915302">
        <w:t>the basic</w:t>
      </w:r>
      <w:r w:rsidR="003F318F">
        <w:t xml:space="preserve"> terminology</w:t>
      </w:r>
      <w:r w:rsidR="00915302">
        <w:t xml:space="preserve">.  </w:t>
      </w:r>
      <w:r w:rsidR="003F318F">
        <w:t>The technologies are</w:t>
      </w:r>
      <w:r w:rsidR="00915302">
        <w:t xml:space="preserve"> “traditional”, “retort”, “TLUD”, “FC (Flame Cap or Flame Curtain)”, and any other methods that can be </w:t>
      </w:r>
      <w:r w:rsidR="003F318F">
        <w:t>relatively</w:t>
      </w:r>
      <w:r w:rsidR="00915302">
        <w:t xml:space="preserve"> inexpensive</w:t>
      </w:r>
      <w:r w:rsidR="003F318F">
        <w:t xml:space="preserve"> and for small to medium size operations</w:t>
      </w:r>
      <w:r w:rsidR="00915302">
        <w:t xml:space="preserve">. </w:t>
      </w:r>
    </w:p>
    <w:p w14:paraId="1F302DF7" w14:textId="48CE7295" w:rsidR="00A25CEA" w:rsidRDefault="004715D4" w:rsidP="00BA1DDD">
      <w:pPr>
        <w:pStyle w:val="NoSpacing"/>
      </w:pPr>
      <w:r>
        <w:tab/>
      </w:r>
      <w:r w:rsidR="00915302">
        <w:t>6.</w:t>
      </w:r>
      <w:r w:rsidR="00A25CEA">
        <w:t xml:space="preserve">  Setting up </w:t>
      </w:r>
      <w:r w:rsidR="00816180">
        <w:t xml:space="preserve">(but not ignition) </w:t>
      </w:r>
      <w:r w:rsidR="00A25CEA">
        <w:t>of CPG demonstration units for char production.</w:t>
      </w:r>
      <w:r w:rsidR="002009E1">
        <w:t xml:space="preserve">  </w:t>
      </w:r>
      <w:r w:rsidR="00D619AA">
        <w:t xml:space="preserve">Units </w:t>
      </w:r>
      <w:r w:rsidR="003F318F">
        <w:t xml:space="preserve">are </w:t>
      </w:r>
      <w:r w:rsidR="00D619AA">
        <w:t xml:space="preserve">available </w:t>
      </w:r>
      <w:r w:rsidR="002009E1">
        <w:t xml:space="preserve">for viewing </w:t>
      </w:r>
      <w:r w:rsidR="00D619AA">
        <w:t>(</w:t>
      </w:r>
      <w:r w:rsidR="002009E1">
        <w:t>to see construction</w:t>
      </w:r>
      <w:r w:rsidR="00D619AA">
        <w:t>)</w:t>
      </w:r>
      <w:r w:rsidR="002009E1">
        <w:t xml:space="preserve"> before they become hot.</w:t>
      </w:r>
      <w:r>
        <w:t xml:space="preserve">  Introduction to issu</w:t>
      </w:r>
      <w:r>
        <w:t>es of fuel supply, especially for our CPG.</w:t>
      </w:r>
    </w:p>
    <w:p w14:paraId="16601B99" w14:textId="77777777" w:rsidR="00E756B3" w:rsidRDefault="004715D4" w:rsidP="00E756B3">
      <w:pPr>
        <w:pStyle w:val="NoSpacing"/>
      </w:pPr>
      <w:r>
        <w:tab/>
      </w:r>
      <w:r w:rsidR="00915302">
        <w:t xml:space="preserve">7.  Focus on TLUD char-making, including the latest on cookstoves.  That could include a short summary </w:t>
      </w:r>
      <w:r w:rsidR="00E756B3">
        <w:t>of the results of th</w:t>
      </w:r>
      <w:r w:rsidR="00915302">
        <w:t>e</w:t>
      </w:r>
      <w:r w:rsidR="00E756B3">
        <w:t xml:space="preserve"> week-long </w:t>
      </w:r>
      <w:r w:rsidR="00915302">
        <w:t xml:space="preserve">Aprovecho Stove Camp </w:t>
      </w:r>
      <w:r w:rsidR="00E756B3">
        <w:t>event</w:t>
      </w:r>
      <w:r w:rsidR="00915302">
        <w:t>, especially the char-making aspects</w:t>
      </w:r>
      <w:r w:rsidR="00E756B3">
        <w:t xml:space="preserve">.  </w:t>
      </w:r>
    </w:p>
    <w:p w14:paraId="000F7F46" w14:textId="77777777" w:rsidR="00F42E21" w:rsidRPr="00F42E21" w:rsidRDefault="004715D4" w:rsidP="00F42E21">
      <w:pPr>
        <w:pStyle w:val="NoSpacing"/>
        <w:rPr>
          <w:b/>
        </w:rPr>
      </w:pPr>
      <w:r>
        <w:tab/>
      </w:r>
      <w:r w:rsidR="00915302">
        <w:t xml:space="preserve">8.  Moving upward in size, we discuss and see the latest in barrel-size TLUD gasifiers, featuring the newest model by </w:t>
      </w:r>
      <w:r>
        <w:t xml:space="preserve">Norm Baker, including its ignition.  </w:t>
      </w:r>
      <w:r w:rsidR="00F42E21" w:rsidRPr="00F42E21">
        <w:rPr>
          <w:b/>
        </w:rPr>
        <w:t>FIRE SAFETY IS A MAJOR CONCERN AT ALL TIMES.</w:t>
      </w:r>
    </w:p>
    <w:p w14:paraId="6D9246DE" w14:textId="77777777" w:rsidR="00BA1DDD" w:rsidRDefault="00BA1DDD" w:rsidP="00BA1DDD">
      <w:pPr>
        <w:pStyle w:val="NoSpacing"/>
      </w:pPr>
    </w:p>
    <w:p w14:paraId="1FB59376" w14:textId="77777777" w:rsidR="00A25CEA" w:rsidRPr="00842A8E" w:rsidRDefault="00A25CEA" w:rsidP="00BA1DDD">
      <w:pPr>
        <w:pStyle w:val="NoSpacing"/>
        <w:rPr>
          <w:b/>
          <w:sz w:val="24"/>
          <w:szCs w:val="24"/>
        </w:rPr>
      </w:pPr>
      <w:r w:rsidRPr="00842A8E">
        <w:rPr>
          <w:b/>
          <w:sz w:val="24"/>
          <w:szCs w:val="24"/>
        </w:rPr>
        <w:t xml:space="preserve">Noon:  </w:t>
      </w:r>
    </w:p>
    <w:p w14:paraId="13E6CAD8" w14:textId="4B22709A" w:rsidR="00BA1DDD" w:rsidRDefault="00C74E0A" w:rsidP="00BA1DDD">
      <w:pPr>
        <w:pStyle w:val="NoSpacing"/>
      </w:pPr>
      <w:r>
        <w:tab/>
      </w:r>
      <w:r w:rsidR="00A25CEA">
        <w:t xml:space="preserve">1.  </w:t>
      </w:r>
      <w:r w:rsidR="00A25CEA">
        <w:t xml:space="preserve">Lunch </w:t>
      </w:r>
      <w:r w:rsidR="00240A77">
        <w:t xml:space="preserve">will be a </w:t>
      </w:r>
      <w:r w:rsidR="00A25CEA">
        <w:t>make</w:t>
      </w:r>
      <w:r w:rsidR="00240A77">
        <w:t>-</w:t>
      </w:r>
      <w:r w:rsidR="00A25CEA">
        <w:t>your</w:t>
      </w:r>
      <w:r w:rsidR="00240A77">
        <w:t>-</w:t>
      </w:r>
      <w:r w:rsidR="00A25CEA">
        <w:t>own</w:t>
      </w:r>
      <w:r w:rsidR="00240A77">
        <w:t>-</w:t>
      </w:r>
      <w:r w:rsidR="00A25CEA">
        <w:t>sandwich</w:t>
      </w:r>
      <w:r w:rsidR="00240A77">
        <w:t xml:space="preserve"> event</w:t>
      </w:r>
      <w:r w:rsidR="00A25CEA">
        <w:t xml:space="preserve"> (ingredients </w:t>
      </w:r>
      <w:r w:rsidR="00A25CEA">
        <w:t xml:space="preserve">provided). </w:t>
      </w:r>
    </w:p>
    <w:p w14:paraId="1800840F" w14:textId="77777777" w:rsidR="00A25CEA" w:rsidRDefault="00C74E0A" w:rsidP="00BA1DDD">
      <w:pPr>
        <w:pStyle w:val="NoSpacing"/>
      </w:pPr>
      <w:r>
        <w:tab/>
      </w:r>
      <w:r w:rsidR="004715D4">
        <w:t>2</w:t>
      </w:r>
      <w:r w:rsidR="00A25CEA">
        <w:t xml:space="preserve">.  Making sure that everyone knows each other at the CPG.  </w:t>
      </w:r>
      <w:r w:rsidR="00827D5F">
        <w:t>Identifying working-groups.</w:t>
      </w:r>
    </w:p>
    <w:p w14:paraId="66D6E0C7" w14:textId="77777777" w:rsidR="004715D4" w:rsidRDefault="00C74E0A" w:rsidP="00BA1DDD">
      <w:pPr>
        <w:pStyle w:val="NoSpacing"/>
      </w:pPr>
      <w:r>
        <w:tab/>
      </w:r>
      <w:r w:rsidR="004715D4">
        <w:t>3.  Orientation about FC (Flame Cap) technology for char production.  Presentation by Paul Taylor.</w:t>
      </w:r>
    </w:p>
    <w:p w14:paraId="5C7A2E5F" w14:textId="77777777" w:rsidR="00BA1DDD" w:rsidRDefault="00BA1DDD" w:rsidP="00BA1DDD">
      <w:pPr>
        <w:pStyle w:val="NoSpacing"/>
      </w:pPr>
    </w:p>
    <w:p w14:paraId="5651EAEC" w14:textId="77777777" w:rsidR="00BA1DDD" w:rsidRPr="00842A8E" w:rsidRDefault="004715D4" w:rsidP="00BA1DDD">
      <w:pPr>
        <w:pStyle w:val="NoSpacing"/>
        <w:rPr>
          <w:b/>
          <w:sz w:val="24"/>
          <w:szCs w:val="24"/>
        </w:rPr>
      </w:pPr>
      <w:r w:rsidRPr="00842A8E">
        <w:rPr>
          <w:b/>
          <w:sz w:val="24"/>
          <w:szCs w:val="24"/>
        </w:rPr>
        <w:t>Afternoon:  About 2</w:t>
      </w:r>
      <w:r w:rsidR="00A25CEA" w:rsidRPr="00842A8E">
        <w:rPr>
          <w:b/>
          <w:sz w:val="24"/>
          <w:szCs w:val="24"/>
        </w:rPr>
        <w:t xml:space="preserve"> PM</w:t>
      </w:r>
      <w:r w:rsidRPr="00842A8E">
        <w:rPr>
          <w:b/>
          <w:sz w:val="24"/>
          <w:szCs w:val="24"/>
        </w:rPr>
        <w:t xml:space="preserve"> to 5:30.</w:t>
      </w:r>
    </w:p>
    <w:p w14:paraId="1FAE359B" w14:textId="3731C058" w:rsidR="00A25CEA" w:rsidRPr="00F42E21" w:rsidRDefault="00C74E0A" w:rsidP="00BA1DDD">
      <w:pPr>
        <w:pStyle w:val="NoSpacing"/>
        <w:rPr>
          <w:b/>
        </w:rPr>
      </w:pPr>
      <w:r>
        <w:tab/>
      </w:r>
      <w:r w:rsidR="004715D4">
        <w:t>1</w:t>
      </w:r>
      <w:r w:rsidR="00A25CEA">
        <w:t xml:space="preserve">.  </w:t>
      </w:r>
      <w:r w:rsidR="004715D4">
        <w:t>By 2</w:t>
      </w:r>
      <w:r w:rsidR="002009E1">
        <w:t xml:space="preserve">:00 PM we would </w:t>
      </w:r>
      <w:r w:rsidR="002009E1">
        <w:t xml:space="preserve">like to </w:t>
      </w:r>
      <w:r w:rsidR="00240A77">
        <w:t>begin igniting</w:t>
      </w:r>
      <w:r w:rsidR="002009E1">
        <w:t xml:space="preserve"> </w:t>
      </w:r>
      <w:r w:rsidR="00240A77">
        <w:t>several</w:t>
      </w:r>
      <w:r w:rsidR="002009E1">
        <w:t xml:space="preserve"> </w:t>
      </w:r>
      <w:r w:rsidR="004715D4">
        <w:t xml:space="preserve">FC and TLUD </w:t>
      </w:r>
      <w:r w:rsidR="002009E1">
        <w:t>char production devices.</w:t>
      </w:r>
      <w:r w:rsidR="004715D4">
        <w:t xml:space="preserve">  Exp</w:t>
      </w:r>
      <w:r w:rsidR="004715D4">
        <w:t xml:space="preserve">ect to be outside, in </w:t>
      </w:r>
      <w:r w:rsidR="004715D4">
        <w:t>the sun</w:t>
      </w:r>
      <w:r w:rsidR="00CE7BF6">
        <w:t xml:space="preserve"> (</w:t>
      </w:r>
      <w:r w:rsidR="004715D4">
        <w:t>wear a hat and sunscreen</w:t>
      </w:r>
      <w:r w:rsidR="00CE7BF6">
        <w:t>)</w:t>
      </w:r>
      <w:r w:rsidR="004715D4">
        <w:t>.</w:t>
      </w:r>
      <w:r w:rsidR="00F42E21">
        <w:t xml:space="preserve">  </w:t>
      </w:r>
      <w:r w:rsidR="00F42E21" w:rsidRPr="00F42E21">
        <w:rPr>
          <w:b/>
        </w:rPr>
        <w:t>FIRE SAFETY IS A MAJOR CONCERN AT ALL TIMES.</w:t>
      </w:r>
    </w:p>
    <w:p w14:paraId="794B34ED" w14:textId="77777777" w:rsidR="004715D4" w:rsidRDefault="00C74E0A" w:rsidP="00BA1DDD">
      <w:pPr>
        <w:pStyle w:val="NoSpacing"/>
      </w:pPr>
      <w:r>
        <w:tab/>
      </w:r>
      <w:r w:rsidR="004715D4">
        <w:t>2.  FC devices include</w:t>
      </w:r>
      <w:r>
        <w:t>:</w:t>
      </w:r>
    </w:p>
    <w:p w14:paraId="553A5C16" w14:textId="3D719E59" w:rsidR="00842A8E" w:rsidRDefault="00842A8E" w:rsidP="00BA1DDD">
      <w:pPr>
        <w:pStyle w:val="NoSpacing"/>
      </w:pPr>
      <w:r>
        <w:tab/>
      </w:r>
      <w:r w:rsidR="00827D5F">
        <w:t xml:space="preserve">FC </w:t>
      </w:r>
      <w:r w:rsidR="00C21EB2">
        <w:t>Kon Tiki (Taylor et</w:t>
      </w:r>
      <w:r w:rsidR="00C74E0A">
        <w:t xml:space="preserve"> </w:t>
      </w:r>
      <w:r>
        <w:t xml:space="preserve">al.); </w:t>
      </w:r>
    </w:p>
    <w:p w14:paraId="3AEB98BA" w14:textId="77777777" w:rsidR="00842A8E" w:rsidRDefault="00842A8E" w:rsidP="00BA1DDD">
      <w:pPr>
        <w:pStyle w:val="NoSpacing"/>
      </w:pPr>
      <w:r>
        <w:tab/>
      </w:r>
      <w:r w:rsidR="00827D5F">
        <w:t>FC</w:t>
      </w:r>
      <w:r w:rsidR="00C74E0A">
        <w:t xml:space="preserve"> Cone kilns (Kelpie Wilson, who will arrive Saturday morning); </w:t>
      </w:r>
    </w:p>
    <w:p w14:paraId="7B4EDE26" w14:textId="77777777" w:rsidR="00842A8E" w:rsidRDefault="00842A8E" w:rsidP="00BA1DDD">
      <w:pPr>
        <w:pStyle w:val="NoSpacing"/>
      </w:pPr>
      <w:r>
        <w:tab/>
      </w:r>
      <w:r w:rsidR="00827D5F">
        <w:t xml:space="preserve">FC </w:t>
      </w:r>
      <w:r w:rsidR="00C74E0A">
        <w:t>Trough</w:t>
      </w:r>
      <w:r w:rsidR="00827D5F">
        <w:t>s (designs by Karl Frogner and Michael Shafer in Thailand; presente</w:t>
      </w:r>
      <w:r>
        <w:t xml:space="preserve">d by Paul Anderson); </w:t>
      </w:r>
    </w:p>
    <w:p w14:paraId="1BAD5C0E" w14:textId="77777777" w:rsidR="00842A8E" w:rsidRDefault="00842A8E" w:rsidP="00BA1DDD">
      <w:pPr>
        <w:pStyle w:val="NoSpacing"/>
      </w:pPr>
      <w:r>
        <w:tab/>
        <w:t xml:space="preserve">FC C4 kiln (Paul Anderson); </w:t>
      </w:r>
    </w:p>
    <w:p w14:paraId="64B14F7D" w14:textId="77777777" w:rsidR="00C74E0A" w:rsidRDefault="00842A8E" w:rsidP="00BA1DDD">
      <w:pPr>
        <w:pStyle w:val="NoSpacing"/>
      </w:pPr>
      <w:r>
        <w:tab/>
        <w:t>And any other FC configurations.</w:t>
      </w:r>
      <w:r w:rsidR="00C74E0A">
        <w:t xml:space="preserve"> </w:t>
      </w:r>
    </w:p>
    <w:p w14:paraId="0143566A" w14:textId="77777777" w:rsidR="00A25CEA" w:rsidRDefault="00A25CEA" w:rsidP="00BA1DDD">
      <w:pPr>
        <w:pStyle w:val="NoSpacing"/>
      </w:pPr>
    </w:p>
    <w:p w14:paraId="0F56D87C" w14:textId="77777777" w:rsidR="00BA1DDD" w:rsidRDefault="00842A8E" w:rsidP="00BA1DDD">
      <w:pPr>
        <w:pStyle w:val="NoSpacing"/>
        <w:rPr>
          <w:sz w:val="24"/>
          <w:szCs w:val="24"/>
        </w:rPr>
      </w:pPr>
      <w:r w:rsidRPr="00842A8E">
        <w:rPr>
          <w:b/>
          <w:sz w:val="24"/>
          <w:szCs w:val="24"/>
        </w:rPr>
        <w:t>Dinner</w:t>
      </w:r>
      <w:r>
        <w:rPr>
          <w:b/>
          <w:sz w:val="24"/>
          <w:szCs w:val="24"/>
        </w:rPr>
        <w:t xml:space="preserve"> and evening presentations / discussions</w:t>
      </w:r>
      <w:r w:rsidRPr="00842A8E">
        <w:rPr>
          <w:b/>
          <w:sz w:val="24"/>
          <w:szCs w:val="24"/>
        </w:rPr>
        <w:t>:</w:t>
      </w:r>
      <w:r w:rsidR="00A37521">
        <w:rPr>
          <w:b/>
          <w:sz w:val="24"/>
          <w:szCs w:val="24"/>
        </w:rPr>
        <w:t xml:space="preserve">   From 6:00 PM to 8:00 PM</w:t>
      </w:r>
      <w:r>
        <w:rPr>
          <w:sz w:val="24"/>
          <w:szCs w:val="24"/>
        </w:rPr>
        <w:t xml:space="preserve">   </w:t>
      </w:r>
    </w:p>
    <w:p w14:paraId="11BBB477" w14:textId="2FA7EAD3" w:rsidR="00842A8E" w:rsidRDefault="00842A8E" w:rsidP="00BA1DDD">
      <w:pPr>
        <w:pStyle w:val="NoSpacing"/>
      </w:pPr>
      <w:r>
        <w:rPr>
          <w:sz w:val="24"/>
          <w:szCs w:val="24"/>
        </w:rPr>
        <w:tab/>
      </w:r>
      <w:r w:rsidR="00A37521" w:rsidRPr="00A37521">
        <w:t xml:space="preserve">Dinner </w:t>
      </w:r>
      <w:r w:rsidR="00240A77">
        <w:t>in the Aprovecho dining room</w:t>
      </w:r>
      <w:r w:rsidR="00240A77" w:rsidRPr="00A37521">
        <w:t xml:space="preserve"> </w:t>
      </w:r>
      <w:r w:rsidR="00240A77">
        <w:t>will involve</w:t>
      </w:r>
      <w:r w:rsidR="00240A77" w:rsidRPr="00A37521">
        <w:t xml:space="preserve"> </w:t>
      </w:r>
      <w:r w:rsidR="00A37521" w:rsidRPr="00A37521">
        <w:t>a</w:t>
      </w:r>
      <w:r w:rsidRPr="00A37521">
        <w:t xml:space="preserve"> joint</w:t>
      </w:r>
      <w:r w:rsidRPr="00842A8E">
        <w:t xml:space="preserve"> effort to be decided upon </w:t>
      </w:r>
      <w:r>
        <w:t xml:space="preserve">in the morning </w:t>
      </w:r>
      <w:r w:rsidRPr="00842A8E">
        <w:t>by the attendees</w:t>
      </w:r>
      <w:r>
        <w:t>.  Options include “we cook it” and “pizza pre-made” and combinations.  (</w:t>
      </w:r>
      <w:r w:rsidR="00C21EB2">
        <w:t>Reasonable d</w:t>
      </w:r>
      <w:r w:rsidR="00240A77">
        <w:t>inner expenses are covered by</w:t>
      </w:r>
      <w:r>
        <w:t xml:space="preserve"> the </w:t>
      </w:r>
      <w:r w:rsidR="00240A77">
        <w:t xml:space="preserve">event </w:t>
      </w:r>
      <w:r>
        <w:t>registration fee</w:t>
      </w:r>
      <w:r w:rsidR="00240A77">
        <w:t>.</w:t>
      </w:r>
      <w:r>
        <w:t>)</w:t>
      </w:r>
    </w:p>
    <w:p w14:paraId="6906E6AC" w14:textId="77777777" w:rsidR="00842A8E" w:rsidRDefault="00842A8E" w:rsidP="00BA1DDD">
      <w:pPr>
        <w:pStyle w:val="NoSpacing"/>
      </w:pPr>
    </w:p>
    <w:p w14:paraId="48CC47D6" w14:textId="4766AC4A" w:rsidR="00BC3462" w:rsidRDefault="00A37521" w:rsidP="00BA1DDD">
      <w:pPr>
        <w:pStyle w:val="NoSpacing"/>
      </w:pPr>
      <w:r>
        <w:tab/>
        <w:t xml:space="preserve">Evening presentations:  Attendees are encouraged to speak about their char-making experiences.  </w:t>
      </w:r>
      <w:r w:rsidR="00C21EB2">
        <w:t>Any further</w:t>
      </w:r>
      <w:r w:rsidR="00D619AA">
        <w:t xml:space="preserve"> m</w:t>
      </w:r>
      <w:r w:rsidR="003516BB">
        <w:t xml:space="preserve">aterial about TLUD and FC methods </w:t>
      </w:r>
      <w:r w:rsidR="00C21EB2">
        <w:t>can</w:t>
      </w:r>
      <w:r w:rsidR="003516BB">
        <w:t xml:space="preserve"> be presented.  It is likely that</w:t>
      </w:r>
      <w:r>
        <w:t xml:space="preserve"> “focus groups” </w:t>
      </w:r>
      <w:r w:rsidR="00D619AA">
        <w:t xml:space="preserve">will </w:t>
      </w:r>
      <w:r>
        <w:t>be formed for various topics</w:t>
      </w:r>
      <w:r w:rsidR="003516BB">
        <w:t xml:space="preserve">, </w:t>
      </w:r>
      <w:r w:rsidR="00D619AA">
        <w:t>with</w:t>
      </w:r>
      <w:r w:rsidR="003516BB">
        <w:t xml:space="preserve"> findings </w:t>
      </w:r>
      <w:r w:rsidR="00D619AA">
        <w:t xml:space="preserve">reported </w:t>
      </w:r>
      <w:r w:rsidR="003516BB">
        <w:t xml:space="preserve">on Saturday </w:t>
      </w:r>
      <w:r w:rsidR="003516BB">
        <w:t>morning</w:t>
      </w:r>
      <w:r>
        <w:t>.</w:t>
      </w:r>
    </w:p>
    <w:p w14:paraId="5FECBBC0" w14:textId="77777777" w:rsidR="00842A8E" w:rsidRDefault="00842A8E" w:rsidP="00BA1DDD">
      <w:pPr>
        <w:pStyle w:val="NoSpacing"/>
      </w:pPr>
    </w:p>
    <w:p w14:paraId="17EB9AE1" w14:textId="77777777" w:rsidR="00842A8E" w:rsidRDefault="00842A8E" w:rsidP="00BA1DDD">
      <w:pPr>
        <w:pStyle w:val="NoSpacing"/>
      </w:pPr>
    </w:p>
    <w:p w14:paraId="44A17351" w14:textId="77777777" w:rsidR="00842A8E" w:rsidRPr="00A37521" w:rsidRDefault="00A37521" w:rsidP="00A37521">
      <w:pPr>
        <w:pStyle w:val="NoSpacing"/>
        <w:jc w:val="center"/>
        <w:rPr>
          <w:b/>
          <w:sz w:val="28"/>
          <w:szCs w:val="28"/>
        </w:rPr>
      </w:pPr>
      <w:r w:rsidRPr="00A37521">
        <w:rPr>
          <w:b/>
          <w:sz w:val="28"/>
          <w:szCs w:val="28"/>
        </w:rPr>
        <w:t>Satur</w:t>
      </w:r>
      <w:r w:rsidR="00842A8E" w:rsidRPr="00A37521">
        <w:rPr>
          <w:b/>
          <w:sz w:val="28"/>
          <w:szCs w:val="28"/>
        </w:rPr>
        <w:t>day, 20 August 2016</w:t>
      </w:r>
    </w:p>
    <w:p w14:paraId="00D1D281" w14:textId="3BC709F8" w:rsidR="00842A8E" w:rsidRDefault="00A37521" w:rsidP="00BA1DDD">
      <w:pPr>
        <w:pStyle w:val="NoSpacing"/>
      </w:pPr>
      <w:r w:rsidRPr="00A37521">
        <w:rPr>
          <w:b/>
          <w:sz w:val="24"/>
          <w:szCs w:val="24"/>
        </w:rPr>
        <w:t>Breakfast:</w:t>
      </w:r>
      <w:r>
        <w:t xml:space="preserve">  On your own if staying in </w:t>
      </w:r>
      <w:r>
        <w:t xml:space="preserve">motels </w:t>
      </w:r>
      <w:r w:rsidR="00D619AA">
        <w:t xml:space="preserve">where </w:t>
      </w:r>
      <w:r>
        <w:t xml:space="preserve">breakfast </w:t>
      </w:r>
      <w:r w:rsidR="00D619AA">
        <w:t xml:space="preserve">is </w:t>
      </w:r>
      <w:r>
        <w:t>provided</w:t>
      </w:r>
      <w:r>
        <w:t xml:space="preserve">.  Those who are camping are welcome to enjoy simple breakfast food (such as cereal and milk and juice) on a DIY basis.  </w:t>
      </w:r>
    </w:p>
    <w:p w14:paraId="0C855DCE" w14:textId="77777777" w:rsidR="00842A8E" w:rsidRDefault="00842A8E" w:rsidP="00BA1DDD">
      <w:pPr>
        <w:pStyle w:val="NoSpacing"/>
      </w:pPr>
    </w:p>
    <w:p w14:paraId="736C717D" w14:textId="77777777" w:rsidR="00842A8E" w:rsidRPr="003516BB" w:rsidRDefault="00A37521" w:rsidP="00BA1DDD">
      <w:pPr>
        <w:pStyle w:val="NoSpacing"/>
        <w:rPr>
          <w:b/>
          <w:sz w:val="24"/>
          <w:szCs w:val="24"/>
        </w:rPr>
      </w:pPr>
      <w:r w:rsidRPr="003516BB">
        <w:rPr>
          <w:b/>
          <w:sz w:val="24"/>
          <w:szCs w:val="24"/>
        </w:rPr>
        <w:t xml:space="preserve">Morning:  8:30 AM to </w:t>
      </w:r>
      <w:r w:rsidR="003516BB" w:rsidRPr="003516BB">
        <w:rPr>
          <w:b/>
          <w:sz w:val="24"/>
          <w:szCs w:val="24"/>
        </w:rPr>
        <w:t xml:space="preserve">10:00 and onward to </w:t>
      </w:r>
      <w:r w:rsidRPr="003516BB">
        <w:rPr>
          <w:b/>
          <w:sz w:val="24"/>
          <w:szCs w:val="24"/>
        </w:rPr>
        <w:t>Noon.</w:t>
      </w:r>
    </w:p>
    <w:p w14:paraId="224AC2F5" w14:textId="77777777" w:rsidR="003516BB" w:rsidRDefault="003516BB" w:rsidP="00BA1DDD">
      <w:pPr>
        <w:pStyle w:val="NoSpacing"/>
      </w:pPr>
      <w:r>
        <w:tab/>
        <w:t xml:space="preserve">1.  Continuation of USE of char-making devices.  </w:t>
      </w:r>
    </w:p>
    <w:p w14:paraId="2925FA83" w14:textId="77777777" w:rsidR="003516BB" w:rsidRDefault="003516BB" w:rsidP="00BA1DDD">
      <w:pPr>
        <w:pStyle w:val="NoSpacing"/>
      </w:pPr>
      <w:r>
        <w:tab/>
        <w:t xml:space="preserve">2.  Further discussions and experiences of making (and improving) char-making devices.  </w:t>
      </w:r>
    </w:p>
    <w:p w14:paraId="31082E56" w14:textId="77777777" w:rsidR="00842A8E" w:rsidRDefault="00842A8E" w:rsidP="00BA1DDD">
      <w:pPr>
        <w:pStyle w:val="NoSpacing"/>
      </w:pPr>
    </w:p>
    <w:p w14:paraId="21E65C4E" w14:textId="6658C92D" w:rsidR="00842A8E" w:rsidRDefault="003516BB" w:rsidP="00BA1DDD">
      <w:pPr>
        <w:pStyle w:val="NoSpacing"/>
      </w:pPr>
      <w:r>
        <w:tab/>
      </w:r>
      <w:r w:rsidRPr="003516BB">
        <w:rPr>
          <w:b/>
          <w:sz w:val="24"/>
          <w:szCs w:val="24"/>
        </w:rPr>
        <w:t>10:00 AM:</w:t>
      </w:r>
      <w:r>
        <w:t xml:space="preserve">  Comments and insights </w:t>
      </w:r>
      <w:r w:rsidR="00C21EB2">
        <w:t>about</w:t>
      </w:r>
      <w:r>
        <w:t xml:space="preserve"> FC char-making, by Kelpie Wilson.  When she concludes, a </w:t>
      </w:r>
      <w:r w:rsidRPr="003516BB">
        <w:rPr>
          <w:b/>
        </w:rPr>
        <w:t xml:space="preserve">panel </w:t>
      </w:r>
      <w:r w:rsidR="00C21EB2">
        <w:t>of experts</w:t>
      </w:r>
      <w:r>
        <w:t xml:space="preserve"> of FC (Flame Cap) devices will discuss important issues of FC char-making.  Moderator will be Tom Miles.  Question to consider:  </w:t>
      </w:r>
      <w:r w:rsidR="00C21EB2">
        <w:t>How can the results</w:t>
      </w:r>
      <w:r w:rsidR="008E71A1">
        <w:t xml:space="preserve"> of this Char Production Gathering be best presented </w:t>
      </w:r>
      <w:r w:rsidR="00C21EB2">
        <w:t xml:space="preserve">to others </w:t>
      </w:r>
      <w:r w:rsidR="008E71A1">
        <w:t xml:space="preserve">for accomplishing the greatest positive impact?  </w:t>
      </w:r>
    </w:p>
    <w:p w14:paraId="1D6FE59E" w14:textId="77777777" w:rsidR="00842A8E" w:rsidRDefault="00842A8E" w:rsidP="00BA1DDD">
      <w:pPr>
        <w:pStyle w:val="NoSpacing"/>
      </w:pPr>
    </w:p>
    <w:p w14:paraId="68C8AA99" w14:textId="77777777" w:rsidR="00842A8E" w:rsidRPr="008E71A1" w:rsidRDefault="008E71A1" w:rsidP="00BA1DDD">
      <w:pPr>
        <w:pStyle w:val="NoSpacing"/>
        <w:rPr>
          <w:b/>
          <w:sz w:val="24"/>
          <w:szCs w:val="24"/>
        </w:rPr>
      </w:pPr>
      <w:r w:rsidRPr="008E71A1">
        <w:rPr>
          <w:b/>
          <w:sz w:val="24"/>
          <w:szCs w:val="24"/>
        </w:rPr>
        <w:t xml:space="preserve">Noon:  </w:t>
      </w:r>
    </w:p>
    <w:p w14:paraId="7545A55E" w14:textId="6E4F0166" w:rsidR="008E71A1" w:rsidRDefault="008E71A1" w:rsidP="008E71A1">
      <w:pPr>
        <w:pStyle w:val="NoSpacing"/>
      </w:pPr>
      <w:r>
        <w:tab/>
        <w:t xml:space="preserve">1.  </w:t>
      </w:r>
      <w:r>
        <w:t xml:space="preserve">Lunch </w:t>
      </w:r>
      <w:r w:rsidR="00012424">
        <w:t xml:space="preserve">-- </w:t>
      </w:r>
      <w:r>
        <w:t>make your own sandwiches</w:t>
      </w:r>
      <w:r w:rsidR="00012424">
        <w:t xml:space="preserve"> with </w:t>
      </w:r>
      <w:r>
        <w:t>ingredients provided</w:t>
      </w:r>
      <w:r w:rsidR="00660B35">
        <w:t>, and left-overs from previous dinner</w:t>
      </w:r>
      <w:r>
        <w:t xml:space="preserve">. </w:t>
      </w:r>
    </w:p>
    <w:p w14:paraId="0BE5F5AC" w14:textId="77777777" w:rsidR="00842A8E" w:rsidRDefault="008E71A1" w:rsidP="00BA1DDD">
      <w:pPr>
        <w:pStyle w:val="NoSpacing"/>
      </w:pPr>
      <w:r>
        <w:tab/>
        <w:t>2.  Networking</w:t>
      </w:r>
      <w:r w:rsidR="00F26A4C">
        <w:t>.</w:t>
      </w:r>
    </w:p>
    <w:p w14:paraId="100E77F7" w14:textId="77777777" w:rsidR="008E71A1" w:rsidRDefault="008E71A1" w:rsidP="00BA1DDD">
      <w:pPr>
        <w:pStyle w:val="NoSpacing"/>
      </w:pPr>
      <w:r>
        <w:tab/>
      </w:r>
    </w:p>
    <w:p w14:paraId="161D0637" w14:textId="77777777" w:rsidR="008E71A1" w:rsidRPr="008E71A1" w:rsidRDefault="008E71A1" w:rsidP="00BA1DDD">
      <w:pPr>
        <w:pStyle w:val="NoSpacing"/>
        <w:rPr>
          <w:b/>
          <w:sz w:val="24"/>
          <w:szCs w:val="24"/>
        </w:rPr>
      </w:pPr>
      <w:r w:rsidRPr="008E71A1">
        <w:rPr>
          <w:b/>
          <w:sz w:val="24"/>
          <w:szCs w:val="24"/>
        </w:rPr>
        <w:t>Afternoon:</w:t>
      </w:r>
    </w:p>
    <w:p w14:paraId="72842A65" w14:textId="3555C812" w:rsidR="008E71A1" w:rsidRDefault="008E71A1" w:rsidP="00BA1DDD">
      <w:pPr>
        <w:pStyle w:val="NoSpacing"/>
      </w:pPr>
      <w:r>
        <w:tab/>
        <w:t xml:space="preserve">1.  </w:t>
      </w:r>
      <w:r w:rsidRPr="008E71A1">
        <w:rPr>
          <w:b/>
        </w:rPr>
        <w:t>Panel</w:t>
      </w:r>
      <w:r w:rsidR="00660B35">
        <w:t xml:space="preserve"> of experts</w:t>
      </w:r>
      <w:r>
        <w:t xml:space="preserve"> about TLUD issues for char production.</w:t>
      </w:r>
    </w:p>
    <w:p w14:paraId="535B4A4B" w14:textId="77777777" w:rsidR="008E71A1" w:rsidRDefault="008E71A1" w:rsidP="00BA1DDD">
      <w:pPr>
        <w:pStyle w:val="NoSpacing"/>
      </w:pPr>
      <w:r>
        <w:tab/>
        <w:t>(Optional to continue to make char outside with whatever devices are of interest.)</w:t>
      </w:r>
    </w:p>
    <w:p w14:paraId="703E04C5" w14:textId="688C5CB8" w:rsidR="008E71A1" w:rsidRDefault="008E71A1" w:rsidP="00BA1DDD">
      <w:pPr>
        <w:pStyle w:val="NoSpacing"/>
      </w:pPr>
      <w:r>
        <w:tab/>
        <w:t>2.  Summary session:  Current status and future prospects</w:t>
      </w:r>
      <w:r w:rsidR="00660B35">
        <w:t xml:space="preserve"> for low-budget moderate scale char production</w:t>
      </w:r>
      <w:r>
        <w:t>.</w:t>
      </w:r>
    </w:p>
    <w:p w14:paraId="1649FE7E" w14:textId="2DBABBD2" w:rsidR="008E71A1" w:rsidRDefault="008E71A1" w:rsidP="00BA1DDD">
      <w:pPr>
        <w:pStyle w:val="NoSpacing"/>
      </w:pPr>
      <w:r>
        <w:tab/>
        <w:t xml:space="preserve">3.  We expect to conclude </w:t>
      </w:r>
      <w:r w:rsidR="00660B35">
        <w:t>between</w:t>
      </w:r>
      <w:r>
        <w:t xml:space="preserve"> 4 PM </w:t>
      </w:r>
      <w:r w:rsidR="00660B35">
        <w:t>and</w:t>
      </w:r>
      <w:r>
        <w:t xml:space="preserve"> 5 PM.</w:t>
      </w:r>
    </w:p>
    <w:p w14:paraId="2FB4E43E" w14:textId="77777777" w:rsidR="008E71A1" w:rsidRDefault="008E71A1" w:rsidP="00BA1DDD">
      <w:pPr>
        <w:pStyle w:val="NoSpacing"/>
      </w:pPr>
    </w:p>
    <w:p w14:paraId="49A4E867" w14:textId="77777777" w:rsidR="008E71A1" w:rsidRDefault="00F42E21" w:rsidP="00BA1DDD">
      <w:pPr>
        <w:pStyle w:val="NoSpacing"/>
      </w:pPr>
      <w:r>
        <w:t>*****************************************************************</w:t>
      </w:r>
    </w:p>
    <w:p w14:paraId="56749501" w14:textId="34FB2495" w:rsidR="00F42E21" w:rsidRDefault="00F90AD2" w:rsidP="00BA1DDD">
      <w:pPr>
        <w:pStyle w:val="NoSpacing"/>
      </w:pPr>
      <w:r>
        <w:t xml:space="preserve">Primary </w:t>
      </w:r>
      <w:r w:rsidR="00660B35">
        <w:t>d</w:t>
      </w:r>
      <w:r w:rsidR="00F26A4C">
        <w:t xml:space="preserve">iscussion </w:t>
      </w:r>
      <w:r w:rsidR="00660B35">
        <w:t>t</w:t>
      </w:r>
      <w:r w:rsidR="00F42E21">
        <w:t xml:space="preserve">opics </w:t>
      </w:r>
      <w:r w:rsidR="00F26A4C">
        <w:t>(</w:t>
      </w:r>
      <w:r w:rsidR="00F42E21">
        <w:t>there will be people present with experience</w:t>
      </w:r>
      <w:r w:rsidR="00F93AB2">
        <w:t>s to discuss</w:t>
      </w:r>
      <w:r w:rsidR="00F26A4C">
        <w:t>)</w:t>
      </w:r>
      <w:r w:rsidR="00F42E21">
        <w:t>:</w:t>
      </w:r>
    </w:p>
    <w:p w14:paraId="51851C2E" w14:textId="77777777" w:rsidR="00F42E21" w:rsidRDefault="00F42E21" w:rsidP="00BA1DDD">
      <w:pPr>
        <w:pStyle w:val="NoSpacing"/>
      </w:pPr>
    </w:p>
    <w:p w14:paraId="7A970239" w14:textId="77777777" w:rsidR="00F42E21" w:rsidRDefault="00F42E21" w:rsidP="00BA1DDD">
      <w:pPr>
        <w:pStyle w:val="NoSpacing"/>
      </w:pPr>
      <w:r>
        <w:t>TLUD stoves and larger devices.</w:t>
      </w:r>
    </w:p>
    <w:p w14:paraId="0E3D4C08" w14:textId="77777777" w:rsidR="00F42E21" w:rsidRDefault="00F42E21" w:rsidP="00BA1DDD">
      <w:pPr>
        <w:pStyle w:val="NoSpacing"/>
      </w:pPr>
      <w:r>
        <w:t>FC devices</w:t>
      </w:r>
    </w:p>
    <w:p w14:paraId="609A842E" w14:textId="77777777" w:rsidR="00F42E21" w:rsidRDefault="00F42E21" w:rsidP="00BA1DDD">
      <w:pPr>
        <w:pStyle w:val="NoSpacing"/>
      </w:pPr>
      <w:r>
        <w:t>Char characteristics</w:t>
      </w:r>
    </w:p>
    <w:p w14:paraId="22CDB82C" w14:textId="77777777" w:rsidR="00F42E21" w:rsidRDefault="00F42E21" w:rsidP="00BA1DDD">
      <w:pPr>
        <w:pStyle w:val="NoSpacing"/>
      </w:pPr>
      <w:r>
        <w:t>Fuels / feedstocks – Types ranging from straw and stalks to wood and pellets</w:t>
      </w:r>
    </w:p>
    <w:p w14:paraId="491F3332" w14:textId="77777777" w:rsidR="00F42E21" w:rsidRDefault="00F42E21" w:rsidP="00BA1DDD">
      <w:pPr>
        <w:pStyle w:val="NoSpacing"/>
      </w:pPr>
      <w:r>
        <w:t>Fuels / feedstocks – Drying of damp woodchips, etc.  (Norm Baker is bringing a fuel dryer.)</w:t>
      </w:r>
    </w:p>
    <w:p w14:paraId="4CFBDC61" w14:textId="77777777" w:rsidR="00F42E21" w:rsidRDefault="00F42E21" w:rsidP="00BA1DDD">
      <w:pPr>
        <w:pStyle w:val="NoSpacing"/>
      </w:pPr>
      <w:r>
        <w:t>Social-Cultural-Economic issues of char in affluent societies and char in impoverished societies.</w:t>
      </w:r>
    </w:p>
    <w:p w14:paraId="75425F8F" w14:textId="77777777" w:rsidR="00D245A3" w:rsidRDefault="00D245A3" w:rsidP="00BA1DDD">
      <w:pPr>
        <w:pStyle w:val="NoSpacing"/>
      </w:pPr>
      <w:r>
        <w:t>Regional experiences with char and char production.</w:t>
      </w:r>
    </w:p>
    <w:p w14:paraId="0E58E77D" w14:textId="77777777" w:rsidR="00F42E21" w:rsidRDefault="00F42E21" w:rsidP="00BA1DDD">
      <w:pPr>
        <w:pStyle w:val="NoSpacing"/>
      </w:pPr>
    </w:p>
    <w:p w14:paraId="03B567AD" w14:textId="77777777" w:rsidR="00F42E21" w:rsidRDefault="00F42E21" w:rsidP="00BA1DDD">
      <w:pPr>
        <w:pStyle w:val="NoSpacing"/>
      </w:pPr>
      <w:r>
        <w:t>Related topics, but not specifically about char production:</w:t>
      </w:r>
    </w:p>
    <w:p w14:paraId="61571357" w14:textId="77777777" w:rsidR="00D245A3" w:rsidRDefault="00D245A3" w:rsidP="00BA1DDD">
      <w:pPr>
        <w:pStyle w:val="NoSpacing"/>
      </w:pPr>
    </w:p>
    <w:p w14:paraId="648DD2FC" w14:textId="77777777" w:rsidR="00F42E21" w:rsidRDefault="00F42E21" w:rsidP="00BA1DDD">
      <w:pPr>
        <w:pStyle w:val="NoSpacing"/>
      </w:pPr>
      <w:r>
        <w:t>Climate change / global warming / carbon sequestration.</w:t>
      </w:r>
    </w:p>
    <w:p w14:paraId="2FE3FA58" w14:textId="5B4ECE5D" w:rsidR="00F42E21" w:rsidRDefault="00591658" w:rsidP="00BA1DDD">
      <w:pPr>
        <w:pStyle w:val="NoSpacing"/>
      </w:pPr>
      <w:r>
        <w:t>Preparation of char (inoculation, charging, etc</w:t>
      </w:r>
      <w:r>
        <w:t xml:space="preserve">.) </w:t>
      </w:r>
    </w:p>
    <w:p w14:paraId="5807D1EB" w14:textId="77777777" w:rsidR="00591658" w:rsidRDefault="00591658" w:rsidP="00BA1DDD">
      <w:pPr>
        <w:pStyle w:val="NoSpacing"/>
      </w:pPr>
      <w:r>
        <w:t>Use of biochar and its impact in agriculture.</w:t>
      </w:r>
    </w:p>
    <w:p w14:paraId="3F0CF6F1" w14:textId="77777777" w:rsidR="00591658" w:rsidRDefault="00591658" w:rsidP="00BA1DDD">
      <w:pPr>
        <w:pStyle w:val="NoSpacing"/>
      </w:pPr>
      <w:r>
        <w:t>Use of char and its impact in other ways, such as water filters.</w:t>
      </w:r>
    </w:p>
    <w:p w14:paraId="6F6A5BD5" w14:textId="05B9731C" w:rsidR="00F42E21" w:rsidRDefault="00F42E21" w:rsidP="00BA1DDD">
      <w:pPr>
        <w:pStyle w:val="NoSpacing"/>
      </w:pPr>
    </w:p>
    <w:p w14:paraId="3681A920" w14:textId="3D224495" w:rsidR="00660B35" w:rsidRDefault="00660B35" w:rsidP="00BA1DDD">
      <w:pPr>
        <w:pStyle w:val="NoSpacing"/>
      </w:pPr>
      <w:r>
        <w:t>######### Contact:  From 8 to 28 August, Paul Anderson can be contacted at his mobile phone number:</w:t>
      </w:r>
    </w:p>
    <w:p w14:paraId="66ADEF74" w14:textId="73304FB2" w:rsidR="00660B35" w:rsidRDefault="00660B35" w:rsidP="00BA1DDD">
      <w:pPr>
        <w:pStyle w:val="NoSpacing"/>
      </w:pPr>
      <w:r>
        <w:t xml:space="preserve">309-531-4434.   And he will occasionally see email that is sent to    </w:t>
      </w:r>
      <w:hyperlink r:id="rId7" w:history="1">
        <w:r w:rsidRPr="00F36808">
          <w:rPr>
            <w:rStyle w:val="Hyperlink"/>
          </w:rPr>
          <w:t>psanders@ilstu.edu</w:t>
        </w:r>
      </w:hyperlink>
      <w:r>
        <w:t xml:space="preserve">  </w:t>
      </w:r>
    </w:p>
    <w:p w14:paraId="5A075F95" w14:textId="0077A5D7" w:rsidR="00660B35" w:rsidRPr="00842A8E" w:rsidRDefault="00660B35" w:rsidP="00BA1DDD">
      <w:pPr>
        <w:pStyle w:val="NoSpacing"/>
      </w:pPr>
    </w:p>
    <w:sectPr w:rsidR="00660B35" w:rsidRPr="00842A8E" w:rsidSect="00A3752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3E84" w14:textId="77777777" w:rsidR="002110DB" w:rsidRDefault="002110DB" w:rsidP="00A37521">
      <w:pPr>
        <w:spacing w:after="0" w:line="240" w:lineRule="auto"/>
      </w:pPr>
      <w:r>
        <w:separator/>
      </w:r>
    </w:p>
  </w:endnote>
  <w:endnote w:type="continuationSeparator" w:id="0">
    <w:p w14:paraId="28B4D862" w14:textId="77777777" w:rsidR="002110DB" w:rsidRDefault="002110DB" w:rsidP="00A3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468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23115" w14:textId="356E45FF" w:rsidR="00A37521" w:rsidRDefault="00A37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1CDAB" w14:textId="77777777" w:rsidR="00A37521" w:rsidRDefault="00A3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8881" w14:textId="77777777" w:rsidR="002110DB" w:rsidRDefault="002110DB" w:rsidP="00A37521">
      <w:pPr>
        <w:spacing w:after="0" w:line="240" w:lineRule="auto"/>
      </w:pPr>
      <w:r>
        <w:separator/>
      </w:r>
    </w:p>
  </w:footnote>
  <w:footnote w:type="continuationSeparator" w:id="0">
    <w:p w14:paraId="4D9F5260" w14:textId="77777777" w:rsidR="002110DB" w:rsidRDefault="002110DB" w:rsidP="00A37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DD"/>
    <w:rsid w:val="00012424"/>
    <w:rsid w:val="00114348"/>
    <w:rsid w:val="001F3143"/>
    <w:rsid w:val="002009E1"/>
    <w:rsid w:val="002110DB"/>
    <w:rsid w:val="00240A77"/>
    <w:rsid w:val="003516BB"/>
    <w:rsid w:val="003F318F"/>
    <w:rsid w:val="004715D4"/>
    <w:rsid w:val="00486F96"/>
    <w:rsid w:val="004C3C3D"/>
    <w:rsid w:val="00591658"/>
    <w:rsid w:val="00593796"/>
    <w:rsid w:val="005C7B7E"/>
    <w:rsid w:val="00660B35"/>
    <w:rsid w:val="006738B4"/>
    <w:rsid w:val="00816180"/>
    <w:rsid w:val="00827D5F"/>
    <w:rsid w:val="00842A8E"/>
    <w:rsid w:val="008C55AD"/>
    <w:rsid w:val="008E71A1"/>
    <w:rsid w:val="00915302"/>
    <w:rsid w:val="009D027C"/>
    <w:rsid w:val="00A25CEA"/>
    <w:rsid w:val="00A37521"/>
    <w:rsid w:val="00BA1DDD"/>
    <w:rsid w:val="00BC3462"/>
    <w:rsid w:val="00C21EB2"/>
    <w:rsid w:val="00C30F4E"/>
    <w:rsid w:val="00C74E0A"/>
    <w:rsid w:val="00CA206B"/>
    <w:rsid w:val="00CE7BF6"/>
    <w:rsid w:val="00D245A3"/>
    <w:rsid w:val="00D619AA"/>
    <w:rsid w:val="00E756B3"/>
    <w:rsid w:val="00F26A4C"/>
    <w:rsid w:val="00F42E21"/>
    <w:rsid w:val="00F90AD2"/>
    <w:rsid w:val="00F93AB2"/>
    <w:rsid w:val="00F9546B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FA93"/>
  <w15:chartTrackingRefBased/>
  <w15:docId w15:val="{8D5534D5-E62E-40C8-8F0A-36DB832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D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7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21"/>
  </w:style>
  <w:style w:type="paragraph" w:styleId="Footer">
    <w:name w:val="footer"/>
    <w:basedOn w:val="Normal"/>
    <w:link w:val="FooterChar"/>
    <w:uiPriority w:val="99"/>
    <w:unhideWhenUsed/>
    <w:rsid w:val="00A37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21"/>
  </w:style>
  <w:style w:type="character" w:styleId="CommentReference">
    <w:name w:val="annotation reference"/>
    <w:basedOn w:val="DefaultParagraphFont"/>
    <w:uiPriority w:val="99"/>
    <w:semiHidden/>
    <w:unhideWhenUsed/>
    <w:rsid w:val="00CE7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0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sanders@ilst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tlud.com/2016/05/05/oregon-events-august-201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5</cp:revision>
  <dcterms:created xsi:type="dcterms:W3CDTF">2016-08-04T20:06:00Z</dcterms:created>
  <dcterms:modified xsi:type="dcterms:W3CDTF">2016-08-04T21:23:00Z</dcterms:modified>
</cp:coreProperties>
</file>