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81AA2" w14:textId="23261E45" w:rsidR="00A9204E" w:rsidRDefault="000B7AEA">
      <w:r>
        <w:t>Biochar Friday 2020</w:t>
      </w:r>
    </w:p>
    <w:p w14:paraId="0863F50B" w14:textId="7DBC4E68" w:rsidR="000B7AEA" w:rsidRDefault="000B7AEA"/>
    <w:p w14:paraId="3C18DA73" w14:textId="6BAAD46D" w:rsidR="000B7AEA" w:rsidRDefault="000B7AEA">
      <w:r>
        <w:t>Dear all</w:t>
      </w:r>
      <w:r w:rsidR="00C03858">
        <w:t xml:space="preserve">   </w:t>
      </w:r>
      <w:proofErr w:type="gramStart"/>
      <w:r w:rsidR="00C03858">
        <w:t xml:space="preserve">  </w:t>
      </w:r>
      <w:r>
        <w:t xml:space="preserve"> (</w:t>
      </w:r>
      <w:proofErr w:type="gramEnd"/>
      <w:r>
        <w:t>but directed to those who deal with Biochar issues and</w:t>
      </w:r>
      <w:r w:rsidR="00C03858">
        <w:t>/or</w:t>
      </w:r>
      <w:r>
        <w:t xml:space="preserve"> who could be attending the ETHOS meeting in Kirkland, Washington on 24 – 26 January 2020),</w:t>
      </w:r>
    </w:p>
    <w:p w14:paraId="4790899D" w14:textId="0EFC140B" w:rsidR="000B7AEA" w:rsidRDefault="000B7AEA"/>
    <w:p w14:paraId="7799B2D3" w14:textId="6F02234E" w:rsidR="000B7AEA" w:rsidRDefault="00C03858">
      <w:r>
        <w:t>W</w:t>
      </w:r>
      <w:r>
        <w:t>ithin the regular attendees of ETHOS</w:t>
      </w:r>
      <w:r>
        <w:t xml:space="preserve"> t</w:t>
      </w:r>
      <w:r w:rsidR="000B7AEA">
        <w:t xml:space="preserve">here is a “mini-sub-group” with an interest in biochar, especially the production of biochar such as with TLUD cookstoves </w:t>
      </w:r>
      <w:r>
        <w:t xml:space="preserve">and barrels </w:t>
      </w:r>
      <w:r w:rsidR="000B7AEA">
        <w:t xml:space="preserve">and other small pyrolysis devices.  Because we are together each year, it is proposed that we have a separate (but coordinated) meeting about biochar on the Friday (24 January this year) before ETHOS starts.  </w:t>
      </w:r>
    </w:p>
    <w:p w14:paraId="651301F4" w14:textId="253EC768" w:rsidR="000B7AEA" w:rsidRDefault="000B7AEA"/>
    <w:p w14:paraId="7474AB7B" w14:textId="584EAB6A" w:rsidR="000B7AEA" w:rsidRDefault="000B7AEA">
      <w:r>
        <w:t>After some few comments from others via email, I have made the following arrangements for the Biochar Friday group:</w:t>
      </w:r>
    </w:p>
    <w:p w14:paraId="2F94EAC2" w14:textId="7EFED1B1" w:rsidR="000B7AEA" w:rsidRDefault="000B7AEA"/>
    <w:p w14:paraId="30CEC817" w14:textId="77777777" w:rsidR="000B7AEA" w:rsidRDefault="000B7AEA">
      <w:r>
        <w:t xml:space="preserve">1.  The Biochar Friday group is to have its first gathering on 24 January 2020.  </w:t>
      </w:r>
    </w:p>
    <w:p w14:paraId="0E849CC3" w14:textId="77777777" w:rsidR="000B7AEA" w:rsidRDefault="000B7AEA"/>
    <w:p w14:paraId="10BF5C81" w14:textId="03D9969C" w:rsidR="000B7AEA" w:rsidRDefault="000B7AEA">
      <w:r>
        <w:t xml:space="preserve">2.  The meeting room of the Kirkland Inn (connected to the </w:t>
      </w:r>
      <w:r w:rsidR="009F16A4">
        <w:t xml:space="preserve">breakfast room) </w:t>
      </w:r>
      <w:r w:rsidR="00C03858">
        <w:t>has been</w:t>
      </w:r>
      <w:r w:rsidR="009F16A4">
        <w:t xml:space="preserve"> reserved for the </w:t>
      </w:r>
      <w:r w:rsidR="009F16A4" w:rsidRPr="00C03858">
        <w:rPr>
          <w:u w:val="single"/>
        </w:rPr>
        <w:t>morning</w:t>
      </w:r>
      <w:r w:rsidR="009F16A4">
        <w:t xml:space="preserve"> of 24 January.   ETHOS controls that meeting room from noon onward.   (There is no option to meet at Shari’s restaurant.)</w:t>
      </w:r>
    </w:p>
    <w:p w14:paraId="1EF5A195" w14:textId="504480EF" w:rsidR="009F16A4" w:rsidRDefault="009F16A4"/>
    <w:p w14:paraId="1C48F731" w14:textId="74A6EE3C" w:rsidR="000B7AEA" w:rsidRDefault="009F16A4">
      <w:r>
        <w:t>3.  We will gather at 8:00 AM, with an on-time official start at 9:00 AM.   Tom Miles has offered to provide a summary of the status of international (and USA/North America) biochar activities (not just about the organizations called “Biochar Initiative</w:t>
      </w:r>
      <w:r w:rsidR="00C03858">
        <w:t>s</w:t>
      </w:r>
      <w:r>
        <w:t>.”</w:t>
      </w:r>
      <w:r w:rsidR="00C03858">
        <w:t>)</w:t>
      </w:r>
      <w:r>
        <w:t xml:space="preserve">   How much time he has will be determined after others have had a chance to make proposals for the use of the time.</w:t>
      </w:r>
      <w:r w:rsidR="00C03858">
        <w:t xml:space="preserve">   One additional topic could be the role of </w:t>
      </w:r>
      <w:proofErr w:type="spellStart"/>
      <w:r w:rsidR="00C03858">
        <w:t>PyCC</w:t>
      </w:r>
      <w:proofErr w:type="spellEnd"/>
      <w:r w:rsidR="00C03858">
        <w:t xml:space="preserve"> (Pyrolytic Carbon Capture) to assist </w:t>
      </w:r>
      <w:r w:rsidR="00860691">
        <w:t xml:space="preserve">the battle against climate change.   Perhaps there will be some panel discussions, depending on who attends.   It will NOT be with academic presentations.   The focus is NOT on the agricultural / soil / micro-fauna / etc. aspects of biochar, but such can be mentioned.  </w:t>
      </w:r>
    </w:p>
    <w:p w14:paraId="4966CF4A" w14:textId="015F5949" w:rsidR="000B7AEA" w:rsidRDefault="000B7AEA"/>
    <w:p w14:paraId="41F0F181" w14:textId="49980E79" w:rsidR="009F16A4" w:rsidRDefault="009F16A4">
      <w:r>
        <w:t xml:space="preserve">4.  We will ask ETHOS leadership if we can extend our time past noon, up to the time when ETHOS will have its use of the room (usually starting at 1:00 or 1:30 PM).   </w:t>
      </w:r>
    </w:p>
    <w:p w14:paraId="697017DD" w14:textId="0C50664F" w:rsidR="009F16A4" w:rsidRDefault="009F16A4"/>
    <w:p w14:paraId="0371A332" w14:textId="423C730D" w:rsidR="009F16A4" w:rsidRDefault="009F16A4">
      <w:r>
        <w:t xml:space="preserve">5.  Because the Woodgas TLUD stoves are makers of charcoal / biochar, they could be featured in the afternoon time </w:t>
      </w:r>
      <w:r w:rsidR="001D0AF0">
        <w:t xml:space="preserve">reserved for ETHOS, but that is up for discussion.   </w:t>
      </w:r>
    </w:p>
    <w:p w14:paraId="2416912A" w14:textId="10CBD120" w:rsidR="001D0AF0" w:rsidRDefault="001D0AF0"/>
    <w:p w14:paraId="76227C6F" w14:textId="59A2DD90" w:rsidR="001D0AF0" w:rsidRDefault="001D0AF0">
      <w:r>
        <w:t xml:space="preserve">6.  Upon expiration of any time for Biochar topics in the room, the Biochar Friday group is at liberty to move to another location (not defined).  If the group is small, that will be easy.   If numerous, we can be creative with specialty groups or focus groups.  </w:t>
      </w:r>
    </w:p>
    <w:p w14:paraId="7B59729D" w14:textId="581ABCD8" w:rsidR="000B7AEA" w:rsidRDefault="000B7AEA"/>
    <w:p w14:paraId="14CB9B04" w14:textId="75FD2AB7" w:rsidR="001D0AF0" w:rsidRDefault="001D0AF0">
      <w:r>
        <w:t>***************</w:t>
      </w:r>
    </w:p>
    <w:p w14:paraId="53F6EB2A" w14:textId="1FC269CC" w:rsidR="00ED337B" w:rsidRDefault="001D0AF0">
      <w:r>
        <w:t xml:space="preserve">So, the Biochar Friday event is now official.  It is open to everyone.  </w:t>
      </w:r>
      <w:r w:rsidR="00ED337B">
        <w:t>You can make your travel arrangements to allow your presence at the event.  Remember to register for the ETHOS meeting</w:t>
      </w:r>
      <w:r w:rsidR="00C03858">
        <w:t xml:space="preserve"> (at   </w:t>
      </w:r>
      <w:hyperlink r:id="rId8" w:history="1">
        <w:r w:rsidR="00C03858" w:rsidRPr="00CA25B2">
          <w:rPr>
            <w:rStyle w:val="Hyperlink"/>
          </w:rPr>
          <w:t>www.ethoscon.com</w:t>
        </w:r>
      </w:hyperlink>
      <w:r w:rsidR="00C03858">
        <w:t xml:space="preserve">    </w:t>
      </w:r>
      <w:r w:rsidR="00ED337B">
        <w:t>, and to reserve your room at the B</w:t>
      </w:r>
      <w:r w:rsidR="00C03858">
        <w:t xml:space="preserve">aymont Inn at Seattle/Kirkland:   425-947-1030  </w:t>
      </w:r>
      <w:r w:rsidR="00C03858">
        <w:t>(</w:t>
      </w:r>
      <w:r w:rsidR="00C03858">
        <w:t xml:space="preserve">and </w:t>
      </w:r>
      <w:r w:rsidR="00C03858">
        <w:t>say that you are wi</w:t>
      </w:r>
      <w:r w:rsidR="00C03858">
        <w:t>th</w:t>
      </w:r>
      <w:r w:rsidR="00C03858">
        <w:t xml:space="preserve"> ETHOS</w:t>
      </w:r>
      <w:r w:rsidR="00C03858">
        <w:t>.</w:t>
      </w:r>
      <w:r w:rsidR="00C03858">
        <w:t>)</w:t>
      </w:r>
    </w:p>
    <w:p w14:paraId="56E618FC" w14:textId="77777777" w:rsidR="00ED337B" w:rsidRDefault="00ED337B"/>
    <w:p w14:paraId="2B351CF3" w14:textId="4F84312A" w:rsidR="00860691" w:rsidRDefault="001D0AF0">
      <w:r>
        <w:t xml:space="preserve">There is no charge </w:t>
      </w:r>
      <w:r w:rsidR="00860691">
        <w:t xml:space="preserve">for Biochar Friday </w:t>
      </w:r>
      <w:r>
        <w:t xml:space="preserve">but </w:t>
      </w:r>
      <w:r w:rsidR="00ED337B">
        <w:t xml:space="preserve">donations to cover the room rental (AM only) will be accepted at the event (unless we find a sponsor).   </w:t>
      </w:r>
    </w:p>
    <w:p w14:paraId="1D5EE6C9" w14:textId="77777777" w:rsidR="00860691" w:rsidRDefault="00860691"/>
    <w:p w14:paraId="3AF5CD8F" w14:textId="5CC86E48" w:rsidR="00ED337B" w:rsidRDefault="00ED337B">
      <w:r>
        <w:lastRenderedPageBreak/>
        <w:t xml:space="preserve">This announcement is going to three (3) Listservs but could be forward to others by you:  Biochar group, Stoves Listserv, </w:t>
      </w:r>
      <w:proofErr w:type="spellStart"/>
      <w:r>
        <w:t>tluds</w:t>
      </w:r>
      <w:proofErr w:type="spellEnd"/>
      <w:r>
        <w:t xml:space="preserve"> Listserv.    And ETHOS could send it to its mailing list.   Please reply to your respective </w:t>
      </w:r>
      <w:proofErr w:type="gramStart"/>
      <w:r>
        <w:t>listservs, but</w:t>
      </w:r>
      <w:proofErr w:type="gramEnd"/>
      <w:r>
        <w:t xml:space="preserve"> know that not everyone will see your replies.   Especially if you expect to attend the Biochar Friday, be sure that I receive notification  (  </w:t>
      </w:r>
      <w:hyperlink r:id="rId9" w:history="1">
        <w:r w:rsidRPr="00CA25B2">
          <w:rPr>
            <w:rStyle w:val="Hyperlink"/>
          </w:rPr>
          <w:t>psanders@ilstu.edu</w:t>
        </w:r>
      </w:hyperlink>
      <w:r>
        <w:t xml:space="preserve">  ).   </w:t>
      </w:r>
    </w:p>
    <w:p w14:paraId="249B292D" w14:textId="6F8778EA" w:rsidR="00ED337B" w:rsidRDefault="00ED337B"/>
    <w:p w14:paraId="3B36937B" w14:textId="60A50E63" w:rsidR="00ED337B" w:rsidRDefault="00ED337B">
      <w:r>
        <w:t>I (we) are looking for some volunteers, but not sure what duties there are to be undertaken.</w:t>
      </w:r>
    </w:p>
    <w:p w14:paraId="3725E38D" w14:textId="43976E2A" w:rsidR="00ED337B" w:rsidRDefault="00ED337B"/>
    <w:p w14:paraId="236A2836" w14:textId="79B8FB46" w:rsidR="00ED337B" w:rsidRDefault="00860691">
      <w:r>
        <w:t>Paul</w:t>
      </w:r>
      <w:bookmarkStart w:id="0" w:name="_GoBack"/>
      <w:bookmarkEnd w:id="0"/>
    </w:p>
    <w:p w14:paraId="55956E37" w14:textId="60B20D25" w:rsidR="000B7AEA" w:rsidRDefault="000B7AEA"/>
    <w:p w14:paraId="29AF2420" w14:textId="3F09B7BE" w:rsidR="000B7AEA" w:rsidRDefault="000B7AEA"/>
    <w:p w14:paraId="72DABEE0" w14:textId="77777777" w:rsidR="000B7AEA" w:rsidRDefault="000B7AEA"/>
    <w:sectPr w:rsidR="000B7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A"/>
    <w:rsid w:val="000B7AEA"/>
    <w:rsid w:val="001D0AF0"/>
    <w:rsid w:val="00645252"/>
    <w:rsid w:val="006D3D74"/>
    <w:rsid w:val="0083569A"/>
    <w:rsid w:val="00860691"/>
    <w:rsid w:val="009F16A4"/>
    <w:rsid w:val="00A9204E"/>
    <w:rsid w:val="00C03858"/>
    <w:rsid w:val="00ED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45EE"/>
  <w15:chartTrackingRefBased/>
  <w15:docId w15:val="{13663C7A-BA2E-4978-9B44-C853A3D5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ED3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osco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sanders@ilst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an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59</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Anderson</dc:creator>
  <cp:keywords/>
  <dc:description/>
  <cp:lastModifiedBy>Paul Anderson</cp:lastModifiedBy>
  <cp:revision>1</cp:revision>
  <dcterms:created xsi:type="dcterms:W3CDTF">2019-12-21T16:12:00Z</dcterms:created>
  <dcterms:modified xsi:type="dcterms:W3CDTF">2019-12-21T17:11:00Z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